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3570"/>
        <w:gridCol w:w="7230"/>
      </w:tblGrid>
      <w:tr w:rsidR="00C81B50" w14:paraId="7DB31BA6" w14:textId="77777777" w:rsidTr="009E354F">
        <w:trPr>
          <w:tblHeader/>
        </w:trPr>
        <w:tc>
          <w:tcPr>
            <w:tcW w:w="1440" w:type="dxa"/>
          </w:tcPr>
          <w:p w14:paraId="5B3101E4" w14:textId="1C6C9FDE" w:rsidR="005D240C" w:rsidRDefault="001474F8">
            <w:r>
              <w:t xml:space="preserve"> </w:t>
            </w:r>
            <w:r w:rsidR="00BD40A6">
              <w:rPr>
                <w:noProof/>
                <w:lang w:val="en-GB" w:eastAsia="en-GB"/>
              </w:rPr>
              <w:drawing>
                <wp:inline distT="0" distB="0" distL="0" distR="0" wp14:anchorId="35358FD1" wp14:editId="23ED09A6">
                  <wp:extent cx="2257425" cy="1704975"/>
                  <wp:effectExtent l="0" t="0" r="9525" b="9525"/>
                  <wp:docPr id="1" name="Picture 1" descr="C:\Users\HoPP\AppData\Local\Microsoft\Windows\INetCacheContent.Word\HeartOfPitse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PP\AppData\Local\Microsoft\Windows\INetCacheContent.Word\HeartOfPitse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785EE1D0" w14:textId="77777777" w:rsidR="001F635D" w:rsidRDefault="001F635D">
            <w:pPr>
              <w:pStyle w:val="Title"/>
              <w:rPr>
                <w:rFonts w:cs="Arial"/>
                <w:b w:val="0"/>
                <w:bCs w:val="0"/>
                <w:color w:val="0061D4" w:themeColor="accent1"/>
              </w:rPr>
            </w:pPr>
          </w:p>
          <w:p w14:paraId="3893CEED" w14:textId="09FADF8D" w:rsidR="00BD40A6" w:rsidRPr="00F90E6F" w:rsidRDefault="00BD40A6">
            <w:pPr>
              <w:pStyle w:val="Title"/>
              <w:rPr>
                <w:rFonts w:cs="Arial"/>
                <w:color w:val="0061D4" w:themeColor="accent1"/>
              </w:rPr>
            </w:pPr>
            <w:r w:rsidRPr="00F90E6F">
              <w:rPr>
                <w:rFonts w:cs="Arial"/>
                <w:b w:val="0"/>
                <w:bCs w:val="0"/>
                <w:color w:val="0061D4" w:themeColor="accent1"/>
              </w:rPr>
              <w:t>Partnership Board Meeting</w:t>
            </w:r>
            <w:r w:rsidR="00D02257" w:rsidRPr="00F90E6F">
              <w:rPr>
                <w:rFonts w:cs="Arial"/>
                <w:b w:val="0"/>
                <w:bCs w:val="0"/>
                <w:color w:val="0061D4" w:themeColor="accent1"/>
              </w:rPr>
              <w:t xml:space="preserve"> Minutes</w:t>
            </w:r>
          </w:p>
          <w:p w14:paraId="72F71AFA" w14:textId="77777777" w:rsidR="00BD40A6" w:rsidRPr="00494CD2" w:rsidRDefault="00BD40A6" w:rsidP="00BD40A6">
            <w:pPr>
              <w:pStyle w:val="Title"/>
              <w:rPr>
                <w:rFonts w:cs="Arial"/>
                <w:color w:val="0061D4" w:themeColor="accent1"/>
                <w:sz w:val="16"/>
                <w:szCs w:val="16"/>
              </w:rPr>
            </w:pPr>
          </w:p>
          <w:p w14:paraId="76EC66EB" w14:textId="623542B2" w:rsidR="00BD40A6" w:rsidRPr="00494CD2" w:rsidRDefault="00D02257" w:rsidP="00BD40A6">
            <w:pPr>
              <w:pStyle w:val="Title"/>
              <w:rPr>
                <w:rFonts w:cs="Arial"/>
                <w:color w:val="0061D4" w:themeColor="accent1"/>
                <w:sz w:val="28"/>
                <w:szCs w:val="28"/>
              </w:rPr>
            </w:pPr>
            <w:r w:rsidRPr="00494CD2">
              <w:rPr>
                <w:rFonts w:cs="Arial"/>
                <w:color w:val="0061D4" w:themeColor="accent1"/>
                <w:sz w:val="28"/>
                <w:szCs w:val="28"/>
              </w:rPr>
              <w:t>M</w:t>
            </w:r>
            <w:r w:rsidR="00BD40A6" w:rsidRPr="00494CD2">
              <w:rPr>
                <w:rFonts w:cs="Arial"/>
                <w:color w:val="0061D4" w:themeColor="accent1"/>
                <w:sz w:val="28"/>
                <w:szCs w:val="28"/>
              </w:rPr>
              <w:t xml:space="preserve">eeting held on </w:t>
            </w:r>
            <w:r w:rsidR="005525C3">
              <w:rPr>
                <w:rFonts w:cs="Arial"/>
                <w:color w:val="0061D4" w:themeColor="accent1"/>
                <w:sz w:val="28"/>
                <w:szCs w:val="28"/>
              </w:rPr>
              <w:t xml:space="preserve">Thursday </w:t>
            </w:r>
            <w:r w:rsidR="004C4C0C">
              <w:rPr>
                <w:rFonts w:cs="Arial"/>
                <w:color w:val="0061D4" w:themeColor="accent1"/>
                <w:sz w:val="28"/>
                <w:szCs w:val="28"/>
              </w:rPr>
              <w:t>17 May</w:t>
            </w:r>
            <w:r w:rsidR="001F6CA6">
              <w:rPr>
                <w:rFonts w:cs="Arial"/>
                <w:color w:val="0061D4" w:themeColor="accent1"/>
                <w:sz w:val="28"/>
                <w:szCs w:val="28"/>
              </w:rPr>
              <w:t xml:space="preserve"> </w:t>
            </w:r>
            <w:r w:rsidR="00F53C9F">
              <w:rPr>
                <w:rFonts w:cs="Arial"/>
                <w:color w:val="0061D4" w:themeColor="accent1"/>
                <w:sz w:val="28"/>
                <w:szCs w:val="28"/>
              </w:rPr>
              <w:t>2018</w:t>
            </w:r>
          </w:p>
          <w:p w14:paraId="66354499" w14:textId="0E0B2712" w:rsidR="00BD40A6" w:rsidRPr="00494CD2" w:rsidRDefault="00BD40A6" w:rsidP="00BD40A6">
            <w:pPr>
              <w:pStyle w:val="Title"/>
              <w:rPr>
                <w:rFonts w:cs="Arial"/>
                <w:color w:val="0061D4" w:themeColor="accent1"/>
                <w:sz w:val="28"/>
                <w:szCs w:val="28"/>
              </w:rPr>
            </w:pPr>
            <w:r w:rsidRPr="00494CD2">
              <w:rPr>
                <w:rFonts w:cs="Arial"/>
                <w:color w:val="0061D4" w:themeColor="accent1"/>
                <w:sz w:val="28"/>
                <w:szCs w:val="28"/>
              </w:rPr>
              <w:t xml:space="preserve">at </w:t>
            </w:r>
            <w:r w:rsidR="003E4E99">
              <w:rPr>
                <w:rFonts w:cs="Arial"/>
                <w:color w:val="0061D4" w:themeColor="accent1"/>
                <w:sz w:val="28"/>
                <w:szCs w:val="28"/>
              </w:rPr>
              <w:t xml:space="preserve">the </w:t>
            </w:r>
            <w:proofErr w:type="spellStart"/>
            <w:r w:rsidR="004C4C0C">
              <w:rPr>
                <w:rFonts w:cs="Arial"/>
                <w:color w:val="0061D4" w:themeColor="accent1"/>
                <w:sz w:val="28"/>
                <w:szCs w:val="28"/>
              </w:rPr>
              <w:t>Chalvedon</w:t>
            </w:r>
            <w:proofErr w:type="spellEnd"/>
            <w:r w:rsidR="004C4C0C">
              <w:rPr>
                <w:rFonts w:cs="Arial"/>
                <w:color w:val="0061D4" w:themeColor="accent1"/>
                <w:sz w:val="28"/>
                <w:szCs w:val="28"/>
              </w:rPr>
              <w:t xml:space="preserve"> Community Centre</w:t>
            </w:r>
          </w:p>
          <w:p w14:paraId="02226CC3" w14:textId="36C12E78" w:rsidR="005D240C" w:rsidRPr="00494CD2" w:rsidRDefault="005D240C">
            <w:pPr>
              <w:pStyle w:val="Title"/>
              <w:rPr>
                <w:sz w:val="16"/>
                <w:szCs w:val="16"/>
              </w:rPr>
            </w:pPr>
          </w:p>
        </w:tc>
      </w:tr>
    </w:tbl>
    <w:p w14:paraId="2B12CD2A" w14:textId="6C1A8F97" w:rsidR="0005425A" w:rsidRPr="0005425A" w:rsidRDefault="00FC4F34" w:rsidP="00722986">
      <w:pPr>
        <w:pStyle w:val="Heading1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415BE" w:rsidRPr="008667D6">
        <w:rPr>
          <w:rFonts w:asciiTheme="minorHAnsi" w:hAnsiTheme="minorHAnsi"/>
        </w:rPr>
        <w:t>n attendance</w:t>
      </w:r>
    </w:p>
    <w:p w14:paraId="79BB828B" w14:textId="25906DDD" w:rsidR="00731952" w:rsidRDefault="00731952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Keith Bobbin, Resident Partnership Member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(KB)</w:t>
      </w:r>
    </w:p>
    <w:p w14:paraId="3CDE280B" w14:textId="77777777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E</w:t>
      </w:r>
      <w:r w:rsidRPr="00F134C2">
        <w:rPr>
          <w:rFonts w:asciiTheme="minorHAnsi" w:hAnsiTheme="minorHAnsi" w:cs="Arial"/>
          <w:color w:val="auto"/>
          <w:sz w:val="24"/>
          <w:szCs w:val="24"/>
        </w:rPr>
        <w:t>mma Branch, Transformation Manager, NHS CCG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(EB)</w:t>
      </w:r>
    </w:p>
    <w:p w14:paraId="05952657" w14:textId="34F7129E" w:rsidR="00731952" w:rsidRDefault="00731952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 xml:space="preserve">Gill Buttwell, </w:t>
      </w:r>
      <w:r>
        <w:rPr>
          <w:rFonts w:asciiTheme="minorHAnsi" w:hAnsiTheme="minorHAnsi" w:cs="Arial"/>
          <w:color w:val="auto"/>
          <w:sz w:val="24"/>
          <w:szCs w:val="24"/>
        </w:rPr>
        <w:t>Heart of Pitsea Administrator (Minute T</w:t>
      </w:r>
      <w:r w:rsidRPr="00F134C2">
        <w:rPr>
          <w:rFonts w:asciiTheme="minorHAnsi" w:hAnsiTheme="minorHAnsi" w:cs="Arial"/>
          <w:color w:val="auto"/>
          <w:sz w:val="24"/>
          <w:szCs w:val="24"/>
        </w:rPr>
        <w:t>aker)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B61558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>(GB)</w:t>
      </w:r>
    </w:p>
    <w:p w14:paraId="4D5BFD79" w14:textId="77777777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Peter Dickson, Resident Partnership Member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(PD)</w:t>
      </w:r>
    </w:p>
    <w:p w14:paraId="0E5C4D63" w14:textId="27ACB326" w:rsidR="0079680B" w:rsidRDefault="0079680B" w:rsidP="0079680B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Chris Evans, Chief Officer, Basildon, Billericay &amp; Wickford CVS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(CE)</w:t>
      </w:r>
    </w:p>
    <w:p w14:paraId="64FE98B7" w14:textId="2BAEB05E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Michelle Fairchild, Community Development Officer, Basildon Council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(MF)</w:t>
      </w:r>
    </w:p>
    <w:p w14:paraId="05269A43" w14:textId="77777777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Andy Florence, Resident Partnership Member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(AF)</w:t>
      </w:r>
    </w:p>
    <w:p w14:paraId="2E3140AB" w14:textId="0593F6D1" w:rsidR="0079680B" w:rsidRDefault="0079680B" w:rsidP="0079680B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Sue Houghton, Resident Partnership Co-Chair</w:t>
      </w:r>
      <w:r w:rsidR="00416FD4">
        <w:rPr>
          <w:rFonts w:asciiTheme="minorHAnsi" w:hAnsiTheme="minorHAnsi" w:cs="Arial"/>
          <w:color w:val="auto"/>
          <w:sz w:val="24"/>
          <w:szCs w:val="24"/>
        </w:rPr>
        <w:t xml:space="preserve"> (meeting Chair)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>(SH)</w:t>
      </w:r>
    </w:p>
    <w:p w14:paraId="46B2FD66" w14:textId="04BD2A05" w:rsidR="00731952" w:rsidRDefault="00731952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Simon Johnson, Heart of Pitsea Co</w:t>
      </w:r>
      <w:r>
        <w:rPr>
          <w:rFonts w:asciiTheme="minorHAnsi" w:hAnsiTheme="minorHAnsi" w:cs="Arial"/>
          <w:color w:val="auto"/>
          <w:sz w:val="24"/>
          <w:szCs w:val="24"/>
        </w:rPr>
        <w:t>-</w:t>
      </w:r>
      <w:r w:rsidRPr="00F134C2">
        <w:rPr>
          <w:rFonts w:asciiTheme="minorHAnsi" w:hAnsiTheme="minorHAnsi" w:cs="Arial"/>
          <w:color w:val="auto"/>
          <w:sz w:val="24"/>
          <w:szCs w:val="24"/>
        </w:rPr>
        <w:t>ordinator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97397C">
        <w:rPr>
          <w:rFonts w:asciiTheme="minorHAnsi" w:hAnsiTheme="minorHAnsi" w:cs="Arial"/>
          <w:color w:val="auto"/>
          <w:sz w:val="24"/>
          <w:szCs w:val="24"/>
        </w:rPr>
        <w:tab/>
      </w:r>
      <w:r w:rsidR="0097397C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>(SJ)</w:t>
      </w:r>
    </w:p>
    <w:p w14:paraId="306B60B2" w14:textId="0B1A670B" w:rsidR="0005425A" w:rsidRDefault="0005425A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Paul Nagle, Resident Partnership Member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534F42">
        <w:rPr>
          <w:rFonts w:asciiTheme="minorHAnsi" w:hAnsiTheme="minorHAnsi" w:cs="Arial"/>
          <w:color w:val="auto"/>
          <w:sz w:val="24"/>
          <w:szCs w:val="24"/>
        </w:rPr>
        <w:tab/>
      </w:r>
      <w:r w:rsidR="00534F42">
        <w:rPr>
          <w:rFonts w:asciiTheme="minorHAnsi" w:hAnsiTheme="minorHAnsi" w:cs="Arial"/>
          <w:color w:val="auto"/>
          <w:sz w:val="24"/>
          <w:szCs w:val="24"/>
        </w:rPr>
        <w:tab/>
      </w:r>
      <w:r w:rsidR="00534F42">
        <w:rPr>
          <w:rFonts w:asciiTheme="minorHAnsi" w:hAnsiTheme="minorHAnsi" w:cs="Arial"/>
          <w:color w:val="auto"/>
          <w:sz w:val="24"/>
          <w:szCs w:val="24"/>
        </w:rPr>
        <w:tab/>
      </w:r>
      <w:r w:rsidR="00534F42">
        <w:rPr>
          <w:rFonts w:asciiTheme="minorHAnsi" w:hAnsiTheme="minorHAnsi" w:cs="Arial"/>
          <w:color w:val="auto"/>
          <w:sz w:val="24"/>
          <w:szCs w:val="24"/>
        </w:rPr>
        <w:tab/>
      </w:r>
      <w:r w:rsidR="00534F4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(PN)</w:t>
      </w:r>
    </w:p>
    <w:p w14:paraId="423B437B" w14:textId="7AEFC4A7" w:rsidR="00534F42" w:rsidRDefault="00534F42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Jan Stobart, Big Local Representative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(JS)</w:t>
      </w:r>
    </w:p>
    <w:p w14:paraId="7B6FF2CD" w14:textId="61184DA6" w:rsidR="008200B3" w:rsidRPr="006C5CD5" w:rsidRDefault="00502939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color w:val="auto"/>
          <w:sz w:val="24"/>
          <w:szCs w:val="24"/>
        </w:rPr>
        <w:tab/>
      </w:r>
      <w:r w:rsidRPr="00F134C2">
        <w:rPr>
          <w:color w:val="auto"/>
          <w:sz w:val="24"/>
          <w:szCs w:val="24"/>
        </w:rPr>
        <w:tab/>
      </w:r>
      <w:r w:rsidR="00C804FF" w:rsidRPr="00F134C2">
        <w:rPr>
          <w:color w:val="auto"/>
          <w:sz w:val="24"/>
          <w:szCs w:val="24"/>
        </w:rPr>
        <w:tab/>
      </w:r>
    </w:p>
    <w:p w14:paraId="2454DE30" w14:textId="004C621E" w:rsidR="00775A6B" w:rsidRDefault="00E415BE" w:rsidP="00722986">
      <w:pPr>
        <w:pStyle w:val="Heading1"/>
        <w:spacing w:before="0" w:after="0"/>
        <w:rPr>
          <w:rFonts w:asciiTheme="minorHAnsi" w:hAnsiTheme="minorHAnsi"/>
        </w:rPr>
      </w:pPr>
      <w:r w:rsidRPr="008667D6">
        <w:rPr>
          <w:rFonts w:asciiTheme="minorHAnsi" w:hAnsiTheme="minorHAnsi"/>
        </w:rPr>
        <w:t>Apologies</w:t>
      </w:r>
    </w:p>
    <w:p w14:paraId="3E4137B8" w14:textId="4626AAC3" w:rsidR="00416FD4" w:rsidRDefault="00416FD4" w:rsidP="00416FD4">
      <w:pPr>
        <w:pStyle w:val="Heading1"/>
        <w:spacing w:before="0" w:after="0"/>
        <w:rPr>
          <w:rFonts w:asciiTheme="minorHAnsi" w:hAnsiTheme="minorHAnsi"/>
          <w:color w:val="auto"/>
          <w:sz w:val="24"/>
          <w:szCs w:val="24"/>
        </w:rPr>
      </w:pPr>
      <w:r w:rsidRPr="00F134C2">
        <w:rPr>
          <w:rFonts w:asciiTheme="minorHAnsi" w:hAnsiTheme="minorHAnsi"/>
          <w:color w:val="auto"/>
          <w:sz w:val="24"/>
          <w:szCs w:val="24"/>
        </w:rPr>
        <w:t>Julie Clark, Resident Partnership Member</w:t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  <w:t>(JC)</w:t>
      </w:r>
    </w:p>
    <w:p w14:paraId="2C71FA79" w14:textId="77777777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Ashley Gillam, Youth Worker, Essex County Council</w:t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(AG)</w:t>
      </w:r>
    </w:p>
    <w:p w14:paraId="2BA2BE5D" w14:textId="32E2219F" w:rsidR="00416FD4" w:rsidRDefault="00416FD4" w:rsidP="00416FD4">
      <w:p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F134C2">
        <w:rPr>
          <w:rFonts w:asciiTheme="minorHAnsi" w:hAnsiTheme="minorHAnsi" w:cs="Arial"/>
          <w:color w:val="auto"/>
          <w:sz w:val="24"/>
          <w:szCs w:val="24"/>
        </w:rPr>
        <w:t>Tracey Griffith, Resident Partnership Co-Chair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 </w:t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</w:r>
      <w:r>
        <w:rPr>
          <w:rFonts w:asciiTheme="minorHAnsi" w:hAnsiTheme="minorHAnsi" w:cs="Arial"/>
          <w:color w:val="auto"/>
          <w:sz w:val="24"/>
          <w:szCs w:val="24"/>
        </w:rPr>
        <w:tab/>
        <w:t xml:space="preserve">       </w:t>
      </w:r>
      <w:proofErr w:type="gramStart"/>
      <w:r>
        <w:rPr>
          <w:rFonts w:asciiTheme="minorHAnsi" w:hAnsiTheme="minorHAnsi" w:cs="Arial"/>
          <w:color w:val="auto"/>
          <w:sz w:val="24"/>
          <w:szCs w:val="24"/>
        </w:rPr>
        <w:t xml:space="preserve">   </w:t>
      </w:r>
      <w:r w:rsidRPr="00F134C2">
        <w:rPr>
          <w:rFonts w:asciiTheme="minorHAnsi" w:hAnsiTheme="minorHAnsi" w:cs="Arial"/>
          <w:color w:val="auto"/>
          <w:sz w:val="24"/>
          <w:szCs w:val="24"/>
        </w:rPr>
        <w:t>(</w:t>
      </w:r>
      <w:proofErr w:type="gramEnd"/>
      <w:r w:rsidRPr="00F134C2">
        <w:rPr>
          <w:rFonts w:asciiTheme="minorHAnsi" w:hAnsiTheme="minorHAnsi" w:cs="Arial"/>
          <w:color w:val="auto"/>
          <w:sz w:val="24"/>
          <w:szCs w:val="24"/>
        </w:rPr>
        <w:t>TG)</w:t>
      </w:r>
      <w:r w:rsidRPr="00731952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AA61CA1" w14:textId="77777777" w:rsidR="00416FD4" w:rsidRDefault="00416FD4" w:rsidP="00416FD4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 w:rsidRPr="00F134C2">
        <w:rPr>
          <w:rFonts w:asciiTheme="minorHAnsi" w:hAnsiTheme="minorHAnsi"/>
          <w:color w:val="auto"/>
          <w:sz w:val="24"/>
          <w:szCs w:val="24"/>
        </w:rPr>
        <w:t>Jean Lane, Resident Partnership Member</w:t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Pr="00F134C2">
        <w:rPr>
          <w:rFonts w:asciiTheme="minorHAnsi" w:hAnsiTheme="minorHAnsi" w:cs="Arial"/>
          <w:color w:val="auto"/>
          <w:sz w:val="24"/>
          <w:szCs w:val="24"/>
        </w:rPr>
        <w:tab/>
        <w:t>(JL)</w:t>
      </w:r>
    </w:p>
    <w:p w14:paraId="0B065978" w14:textId="773379B6" w:rsidR="0079680B" w:rsidRDefault="00416FD4" w:rsidP="0079680B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>J</w:t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>ean Thompson, Resident Partnership Member</w:t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</w:r>
      <w:r w:rsidR="0079680B" w:rsidRPr="00F134C2">
        <w:rPr>
          <w:rFonts w:asciiTheme="minorHAnsi" w:hAnsiTheme="minorHAnsi" w:cs="Arial"/>
          <w:color w:val="auto"/>
          <w:sz w:val="24"/>
          <w:szCs w:val="24"/>
        </w:rPr>
        <w:tab/>
        <w:t>(JT)</w:t>
      </w:r>
    </w:p>
    <w:p w14:paraId="146BEA40" w14:textId="77777777" w:rsidR="0079680B" w:rsidRDefault="0079680B" w:rsidP="00722986">
      <w:pPr>
        <w:spacing w:before="0" w:after="0" w:line="240" w:lineRule="auto"/>
        <w:rPr>
          <w:rFonts w:asciiTheme="minorHAnsi" w:hAnsiTheme="minorHAnsi" w:cs="Arial"/>
          <w:color w:val="auto"/>
          <w:sz w:val="24"/>
          <w:szCs w:val="24"/>
        </w:rPr>
      </w:pPr>
    </w:p>
    <w:p w14:paraId="71E958C9" w14:textId="1250E8E9" w:rsidR="001F6CA6" w:rsidRDefault="00FC4F34" w:rsidP="00722986">
      <w:pPr>
        <w:spacing w:before="0" w:after="0" w:line="240" w:lineRule="auto"/>
        <w:rPr>
          <w:rFonts w:asciiTheme="minorHAnsi" w:hAnsiTheme="minorHAnsi" w:cs="Arial"/>
          <w:color w:val="0061D4" w:themeColor="accent1"/>
          <w:sz w:val="28"/>
          <w:szCs w:val="28"/>
        </w:rPr>
      </w:pPr>
      <w:proofErr w:type="gramStart"/>
      <w:r>
        <w:rPr>
          <w:rFonts w:asciiTheme="minorHAnsi" w:hAnsiTheme="minorHAnsi" w:cs="Arial"/>
          <w:color w:val="0061D4" w:themeColor="accent1"/>
          <w:sz w:val="28"/>
          <w:szCs w:val="28"/>
        </w:rPr>
        <w:t>No</w:t>
      </w:r>
      <w:r w:rsidR="004E51F6">
        <w:rPr>
          <w:rFonts w:asciiTheme="minorHAnsi" w:hAnsiTheme="minorHAnsi" w:cs="Arial"/>
          <w:color w:val="0061D4" w:themeColor="accent1"/>
          <w:sz w:val="28"/>
          <w:szCs w:val="28"/>
        </w:rPr>
        <w:t>n attendance</w:t>
      </w:r>
      <w:proofErr w:type="gramEnd"/>
    </w:p>
    <w:p w14:paraId="44BF20FB" w14:textId="77777777" w:rsidR="00416FD4" w:rsidRDefault="00416FD4" w:rsidP="00416FD4">
      <w:p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F134C2">
        <w:rPr>
          <w:rFonts w:asciiTheme="minorHAnsi" w:hAnsiTheme="minorHAnsi"/>
          <w:color w:val="auto"/>
          <w:sz w:val="24"/>
          <w:szCs w:val="24"/>
        </w:rPr>
        <w:t>Trevor Simmons, Resident Partnership Member</w:t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</w:r>
      <w:r w:rsidRPr="00F134C2">
        <w:rPr>
          <w:rFonts w:asciiTheme="minorHAnsi" w:hAnsiTheme="minorHAnsi"/>
          <w:color w:val="auto"/>
          <w:sz w:val="24"/>
          <w:szCs w:val="24"/>
        </w:rPr>
        <w:tab/>
        <w:t>(TS)</w:t>
      </w:r>
    </w:p>
    <w:p w14:paraId="3FDA8C2C" w14:textId="0869593A" w:rsidR="00A23D5F" w:rsidRPr="00C0352B" w:rsidRDefault="00A23D5F" w:rsidP="00722986">
      <w:pPr>
        <w:spacing w:before="0" w:after="0" w:line="240" w:lineRule="auto"/>
        <w:rPr>
          <w:rFonts w:asciiTheme="minorHAnsi" w:hAnsiTheme="minorHAnsi" w:cs="Arial"/>
          <w:sz w:val="24"/>
          <w:szCs w:val="24"/>
        </w:rPr>
      </w:pPr>
    </w:p>
    <w:p w14:paraId="68829B0B" w14:textId="4357D07C" w:rsidR="00D02257" w:rsidRDefault="00D07F2C" w:rsidP="00722986">
      <w:pPr>
        <w:pStyle w:val="Heading1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EE7644">
        <w:rPr>
          <w:rFonts w:asciiTheme="minorHAnsi" w:hAnsiTheme="minorHAnsi"/>
        </w:rPr>
        <w:t>0.01</w:t>
      </w:r>
      <w:r w:rsidR="00292F13">
        <w:rPr>
          <w:rFonts w:asciiTheme="minorHAnsi" w:hAnsiTheme="minorHAnsi"/>
        </w:rPr>
        <w:t xml:space="preserve"> M</w:t>
      </w:r>
      <w:r w:rsidR="00D02257" w:rsidRPr="00BD4830">
        <w:rPr>
          <w:rFonts w:asciiTheme="minorHAnsi" w:hAnsiTheme="minorHAnsi"/>
        </w:rPr>
        <w:t xml:space="preserve">eeting </w:t>
      </w:r>
      <w:r w:rsidR="00292F13">
        <w:rPr>
          <w:rFonts w:asciiTheme="minorHAnsi" w:hAnsiTheme="minorHAnsi"/>
        </w:rPr>
        <w:t>S</w:t>
      </w:r>
      <w:r w:rsidR="00D02257" w:rsidRPr="00BD4830">
        <w:rPr>
          <w:rFonts w:asciiTheme="minorHAnsi" w:hAnsiTheme="minorHAnsi"/>
        </w:rPr>
        <w:t>tarted</w:t>
      </w:r>
      <w:r w:rsidR="00F146F6">
        <w:rPr>
          <w:rFonts w:asciiTheme="minorHAnsi" w:hAnsiTheme="minorHAnsi"/>
        </w:rPr>
        <w:t xml:space="preserve"> </w:t>
      </w:r>
    </w:p>
    <w:p w14:paraId="10A1B822" w14:textId="7EE3B717" w:rsidR="00D02257" w:rsidRPr="00B052DD" w:rsidRDefault="00D02257" w:rsidP="00722986">
      <w:pPr>
        <w:pStyle w:val="Heading1"/>
        <w:spacing w:before="0" w:after="0"/>
        <w:rPr>
          <w:rFonts w:asciiTheme="minorHAnsi" w:hAnsiTheme="minorHAnsi"/>
          <w:sz w:val="24"/>
          <w:szCs w:val="24"/>
        </w:rPr>
      </w:pPr>
    </w:p>
    <w:p w14:paraId="419786CD" w14:textId="44EDFCB5" w:rsidR="00F31C47" w:rsidRDefault="007C61D3" w:rsidP="00722986">
      <w:pPr>
        <w:pStyle w:val="Heading1"/>
        <w:spacing w:before="0"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F31C47" w:rsidRPr="00BD4830">
        <w:rPr>
          <w:rFonts w:asciiTheme="minorHAnsi" w:hAnsiTheme="minorHAnsi"/>
        </w:rPr>
        <w:t>Welcomes, introductions and declarations of intere</w:t>
      </w:r>
      <w:r w:rsidR="002B3BB8">
        <w:rPr>
          <w:rFonts w:asciiTheme="minorHAnsi" w:hAnsiTheme="minorHAnsi"/>
        </w:rPr>
        <w:t>st</w:t>
      </w:r>
    </w:p>
    <w:p w14:paraId="17E4076A" w14:textId="77777777" w:rsidR="007174CF" w:rsidRPr="003373CC" w:rsidRDefault="007174CF" w:rsidP="007174CF">
      <w:pPr>
        <w:spacing w:before="0" w:after="0"/>
        <w:rPr>
          <w:sz w:val="24"/>
          <w:szCs w:val="24"/>
        </w:rPr>
      </w:pPr>
    </w:p>
    <w:p w14:paraId="668366EC" w14:textId="7C4D5202" w:rsidR="00060E8A" w:rsidRDefault="00D152B3" w:rsidP="00722986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SH</w:t>
      </w:r>
      <w:r w:rsidR="00691047">
        <w:rPr>
          <w:rFonts w:asciiTheme="minorHAnsi" w:hAnsiTheme="minorHAnsi"/>
          <w:sz w:val="24"/>
          <w:szCs w:val="24"/>
        </w:rPr>
        <w:t xml:space="preserve"> </w:t>
      </w:r>
      <w:r w:rsidR="00B242F1">
        <w:rPr>
          <w:rFonts w:asciiTheme="minorHAnsi" w:hAnsiTheme="minorHAnsi"/>
          <w:sz w:val="24"/>
          <w:szCs w:val="24"/>
        </w:rPr>
        <w:t xml:space="preserve">welcomed everyone and </w:t>
      </w:r>
      <w:r w:rsidR="00973C82">
        <w:rPr>
          <w:rFonts w:asciiTheme="minorHAnsi" w:hAnsiTheme="minorHAnsi"/>
          <w:sz w:val="24"/>
          <w:szCs w:val="24"/>
        </w:rPr>
        <w:t xml:space="preserve">asked for any declarations of interest – none </w:t>
      </w:r>
      <w:r w:rsidR="00964BF5">
        <w:rPr>
          <w:rFonts w:asciiTheme="minorHAnsi" w:hAnsiTheme="minorHAnsi"/>
          <w:sz w:val="24"/>
          <w:szCs w:val="24"/>
        </w:rPr>
        <w:t xml:space="preserve">were </w:t>
      </w:r>
      <w:r w:rsidR="00973C82">
        <w:rPr>
          <w:rFonts w:asciiTheme="minorHAnsi" w:hAnsiTheme="minorHAnsi"/>
          <w:sz w:val="24"/>
          <w:szCs w:val="24"/>
        </w:rPr>
        <w:t>declared</w:t>
      </w:r>
      <w:r w:rsidR="00060E8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She informed the meeting that </w:t>
      </w:r>
      <w:r w:rsidR="00246DDB">
        <w:rPr>
          <w:rFonts w:asciiTheme="minorHAnsi" w:hAnsiTheme="minorHAnsi"/>
          <w:sz w:val="24"/>
          <w:szCs w:val="24"/>
        </w:rPr>
        <w:t>a partnership member</w:t>
      </w:r>
      <w:r>
        <w:rPr>
          <w:rFonts w:asciiTheme="minorHAnsi" w:hAnsiTheme="minorHAnsi"/>
          <w:sz w:val="24"/>
          <w:szCs w:val="24"/>
        </w:rPr>
        <w:t xml:space="preserve"> had </w:t>
      </w:r>
      <w:r w:rsidR="00B25971">
        <w:rPr>
          <w:rFonts w:asciiTheme="minorHAnsi" w:hAnsiTheme="minorHAnsi"/>
          <w:sz w:val="24"/>
          <w:szCs w:val="24"/>
        </w:rPr>
        <w:t xml:space="preserve">unfortunately </w:t>
      </w:r>
      <w:r>
        <w:rPr>
          <w:rFonts w:asciiTheme="minorHAnsi" w:hAnsiTheme="minorHAnsi"/>
          <w:sz w:val="24"/>
          <w:szCs w:val="24"/>
        </w:rPr>
        <w:t>suffered a stroke</w:t>
      </w:r>
      <w:r w:rsidR="00B25971">
        <w:rPr>
          <w:rFonts w:asciiTheme="minorHAnsi" w:hAnsiTheme="minorHAnsi"/>
          <w:sz w:val="24"/>
          <w:szCs w:val="24"/>
        </w:rPr>
        <w:t xml:space="preserve">.  </w:t>
      </w:r>
      <w:r w:rsidR="006F4E87">
        <w:rPr>
          <w:rFonts w:asciiTheme="minorHAnsi" w:hAnsiTheme="minorHAnsi"/>
          <w:sz w:val="24"/>
          <w:szCs w:val="24"/>
        </w:rPr>
        <w:t>On behalf of the partnership, s</w:t>
      </w:r>
      <w:r w:rsidR="00B25971">
        <w:rPr>
          <w:rFonts w:asciiTheme="minorHAnsi" w:hAnsiTheme="minorHAnsi"/>
          <w:sz w:val="24"/>
          <w:szCs w:val="24"/>
        </w:rPr>
        <w:t xml:space="preserve">he offered </w:t>
      </w:r>
      <w:r w:rsidR="00246DDB">
        <w:rPr>
          <w:rFonts w:asciiTheme="minorHAnsi" w:hAnsiTheme="minorHAnsi"/>
          <w:sz w:val="24"/>
          <w:szCs w:val="24"/>
        </w:rPr>
        <w:t>them and their f</w:t>
      </w:r>
      <w:r w:rsidR="00B7046D">
        <w:rPr>
          <w:rFonts w:asciiTheme="minorHAnsi" w:hAnsiTheme="minorHAnsi"/>
          <w:sz w:val="24"/>
          <w:szCs w:val="24"/>
        </w:rPr>
        <w:t xml:space="preserve">amily </w:t>
      </w:r>
      <w:r w:rsidR="006F4E87">
        <w:rPr>
          <w:rFonts w:asciiTheme="minorHAnsi" w:hAnsiTheme="minorHAnsi"/>
          <w:sz w:val="24"/>
          <w:szCs w:val="24"/>
        </w:rPr>
        <w:t xml:space="preserve">support </w:t>
      </w:r>
      <w:r w:rsidR="00ED29CC">
        <w:rPr>
          <w:rFonts w:asciiTheme="minorHAnsi" w:hAnsiTheme="minorHAnsi"/>
          <w:sz w:val="24"/>
          <w:szCs w:val="24"/>
        </w:rPr>
        <w:t>and wished</w:t>
      </w:r>
      <w:r w:rsidR="008F765D">
        <w:rPr>
          <w:rFonts w:asciiTheme="minorHAnsi" w:hAnsiTheme="minorHAnsi"/>
          <w:sz w:val="24"/>
          <w:szCs w:val="24"/>
        </w:rPr>
        <w:t xml:space="preserve"> them</w:t>
      </w:r>
      <w:r w:rsidR="00ED29CC">
        <w:rPr>
          <w:rFonts w:asciiTheme="minorHAnsi" w:hAnsiTheme="minorHAnsi"/>
          <w:sz w:val="24"/>
          <w:szCs w:val="24"/>
        </w:rPr>
        <w:t xml:space="preserve"> a speedy recovery.</w:t>
      </w:r>
    </w:p>
    <w:p w14:paraId="145ACB4C" w14:textId="40DC0CD6" w:rsidR="00060E8A" w:rsidRPr="00F56B45" w:rsidRDefault="00060E8A" w:rsidP="00722986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23F0D64" w14:textId="3D550C17" w:rsidR="00E415BE" w:rsidRDefault="00885FBC" w:rsidP="00722986">
      <w:pPr>
        <w:pStyle w:val="Heading1"/>
        <w:spacing w:before="0" w:after="0"/>
        <w:jc w:val="both"/>
        <w:rPr>
          <w:rFonts w:asciiTheme="minorHAnsi" w:hAnsiTheme="minorHAnsi"/>
        </w:rPr>
      </w:pPr>
      <w:r w:rsidRPr="00885FBC">
        <w:rPr>
          <w:rFonts w:asciiTheme="minorHAnsi" w:hAnsiTheme="minorHAnsi"/>
        </w:rPr>
        <w:t>(</w:t>
      </w:r>
      <w:r w:rsidR="007C61D3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) </w:t>
      </w:r>
      <w:r w:rsidR="00E415BE" w:rsidRPr="00BD4830">
        <w:rPr>
          <w:rFonts w:asciiTheme="minorHAnsi" w:hAnsiTheme="minorHAnsi"/>
        </w:rPr>
        <w:t>Approval of minutes of last meeting and matters arising</w:t>
      </w:r>
    </w:p>
    <w:p w14:paraId="005C4CA3" w14:textId="77777777" w:rsidR="007174CF" w:rsidRPr="00824EF3" w:rsidRDefault="007174CF" w:rsidP="007174CF">
      <w:pPr>
        <w:spacing w:before="0" w:after="0"/>
        <w:rPr>
          <w:sz w:val="24"/>
          <w:szCs w:val="24"/>
        </w:rPr>
      </w:pPr>
    </w:p>
    <w:p w14:paraId="1CF27FA1" w14:textId="76956227" w:rsidR="00CA0C33" w:rsidRPr="00F56691" w:rsidRDefault="00985565" w:rsidP="00ED29CC">
      <w:pPr>
        <w:spacing w:before="0" w:after="0"/>
        <w:jc w:val="both"/>
        <w:rPr>
          <w:rFonts w:asciiTheme="minorHAnsi" w:hAnsiTheme="minorHAnsi"/>
          <w:color w:val="0061D4" w:themeColor="accent1"/>
          <w:sz w:val="28"/>
          <w:szCs w:val="28"/>
        </w:rPr>
      </w:pPr>
      <w:r w:rsidRPr="00CD4C63">
        <w:rPr>
          <w:rFonts w:asciiTheme="minorHAnsi" w:hAnsiTheme="minorHAnsi"/>
          <w:color w:val="auto"/>
          <w:sz w:val="24"/>
          <w:szCs w:val="24"/>
        </w:rPr>
        <w:t xml:space="preserve">Minutes of </w:t>
      </w:r>
      <w:r w:rsidR="00EF0622" w:rsidRPr="00CD4C63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Pr="00CD4C63">
        <w:rPr>
          <w:rFonts w:asciiTheme="minorHAnsi" w:hAnsiTheme="minorHAnsi"/>
          <w:color w:val="auto"/>
          <w:sz w:val="24"/>
          <w:szCs w:val="24"/>
        </w:rPr>
        <w:t>last meeting were</w:t>
      </w:r>
      <w:r w:rsidR="00067B26" w:rsidRPr="00CD4C63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gramStart"/>
      <w:r w:rsidR="00C110CB">
        <w:rPr>
          <w:rFonts w:asciiTheme="minorHAnsi" w:hAnsiTheme="minorHAnsi"/>
          <w:color w:val="auto"/>
          <w:sz w:val="24"/>
          <w:szCs w:val="24"/>
        </w:rPr>
        <w:t>reviewed</w:t>
      </w:r>
      <w:proofErr w:type="gramEnd"/>
      <w:r w:rsidR="00ED29CC">
        <w:rPr>
          <w:rFonts w:asciiTheme="minorHAnsi" w:hAnsiTheme="minorHAnsi"/>
          <w:color w:val="auto"/>
          <w:sz w:val="24"/>
          <w:szCs w:val="24"/>
        </w:rPr>
        <w:t xml:space="preserve"> and no changes were necessary.</w:t>
      </w:r>
    </w:p>
    <w:p w14:paraId="61BE5520" w14:textId="77777777" w:rsidR="00824EF3" w:rsidRDefault="00824EF3" w:rsidP="00722986">
      <w:pPr>
        <w:spacing w:before="0" w:after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45140F0" w14:textId="259F0CE4" w:rsidR="00885FBC" w:rsidRDefault="00837B0B" w:rsidP="00722986">
      <w:pPr>
        <w:spacing w:before="0" w:after="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lastRenderedPageBreak/>
        <w:t>A</w:t>
      </w:r>
      <w:r w:rsidR="003E2937" w:rsidRPr="009019C2">
        <w:rPr>
          <w:rFonts w:asciiTheme="minorHAnsi" w:hAnsiTheme="minorHAnsi"/>
          <w:color w:val="auto"/>
          <w:sz w:val="24"/>
          <w:szCs w:val="24"/>
        </w:rPr>
        <w:t>ctions going forward are</w:t>
      </w:r>
      <w:r w:rsidR="00985565" w:rsidRPr="009019C2">
        <w:rPr>
          <w:rFonts w:asciiTheme="minorHAnsi" w:hAnsiTheme="minorHAnsi"/>
          <w:color w:val="auto"/>
          <w:sz w:val="24"/>
          <w:szCs w:val="24"/>
        </w:rPr>
        <w:t>:</w:t>
      </w:r>
    </w:p>
    <w:p w14:paraId="50AC4B65" w14:textId="7CD55201" w:rsidR="0050245F" w:rsidRDefault="0050245F" w:rsidP="00722986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32FCA02" w14:textId="0432FDE0" w:rsidR="0050245F" w:rsidRDefault="0050245F" w:rsidP="00214DE9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B72C32">
        <w:rPr>
          <w:rFonts w:asciiTheme="minorHAnsi" w:hAnsiTheme="minorHAnsi"/>
          <w:color w:val="0061D4" w:themeColor="accent1"/>
          <w:sz w:val="24"/>
          <w:szCs w:val="24"/>
        </w:rPr>
        <w:t>Finance Transaction Report:</w:t>
      </w:r>
      <w:r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C67C93">
        <w:rPr>
          <w:rFonts w:asciiTheme="minorHAnsi" w:hAnsiTheme="minorHAnsi"/>
          <w:color w:val="auto"/>
          <w:sz w:val="24"/>
          <w:szCs w:val="24"/>
        </w:rPr>
        <w:t xml:space="preserve">query </w:t>
      </w:r>
      <w:r>
        <w:rPr>
          <w:rFonts w:asciiTheme="minorHAnsi" w:hAnsiTheme="minorHAnsi"/>
          <w:color w:val="auto"/>
          <w:sz w:val="24"/>
          <w:szCs w:val="24"/>
        </w:rPr>
        <w:t xml:space="preserve">on </w:t>
      </w:r>
      <w:r w:rsidR="00F668DA">
        <w:rPr>
          <w:rFonts w:asciiTheme="minorHAnsi" w:hAnsiTheme="minorHAnsi"/>
          <w:color w:val="auto"/>
          <w:sz w:val="24"/>
          <w:szCs w:val="24"/>
        </w:rPr>
        <w:t xml:space="preserve">2 </w:t>
      </w:r>
      <w:r>
        <w:rPr>
          <w:rFonts w:asciiTheme="minorHAnsi" w:hAnsiTheme="minorHAnsi"/>
          <w:color w:val="auto"/>
          <w:sz w:val="24"/>
          <w:szCs w:val="24"/>
        </w:rPr>
        <w:t>finance transaction report</w:t>
      </w:r>
      <w:r w:rsidR="00F668DA">
        <w:rPr>
          <w:rFonts w:asciiTheme="minorHAnsi" w:hAnsiTheme="minorHAnsi"/>
          <w:color w:val="auto"/>
          <w:sz w:val="24"/>
          <w:szCs w:val="24"/>
        </w:rPr>
        <w:t>s</w:t>
      </w:r>
      <w:r>
        <w:rPr>
          <w:rFonts w:asciiTheme="minorHAnsi" w:hAnsiTheme="minorHAnsi"/>
          <w:color w:val="auto"/>
          <w:sz w:val="24"/>
          <w:szCs w:val="24"/>
        </w:rPr>
        <w:t xml:space="preserve"> - £612 for May 2017 and £449 for June 201</w:t>
      </w:r>
      <w:r w:rsidR="00A45CBC">
        <w:rPr>
          <w:rFonts w:asciiTheme="minorHAnsi" w:hAnsiTheme="minorHAnsi"/>
          <w:color w:val="auto"/>
          <w:sz w:val="24"/>
          <w:szCs w:val="24"/>
        </w:rPr>
        <w:t>7 for room bookings at The Place.</w:t>
      </w:r>
    </w:p>
    <w:p w14:paraId="2B6561D4" w14:textId="77777777" w:rsidR="0050245F" w:rsidRDefault="0050245F" w:rsidP="00214DE9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B66D735" w14:textId="777610FD" w:rsidR="0050245F" w:rsidRDefault="0050245F" w:rsidP="00214DE9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490667">
        <w:rPr>
          <w:rFonts w:asciiTheme="minorHAnsi" w:hAnsiTheme="minorHAnsi"/>
          <w:color w:val="0061D4" w:themeColor="accent1"/>
          <w:sz w:val="24"/>
          <w:szCs w:val="24"/>
          <w:u w:val="single"/>
        </w:rPr>
        <w:t>ACTION</w:t>
      </w:r>
      <w:r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SJ to </w:t>
      </w:r>
      <w:r w:rsidR="002752E6">
        <w:rPr>
          <w:rFonts w:asciiTheme="minorHAnsi" w:hAnsiTheme="minorHAnsi"/>
          <w:color w:val="auto"/>
          <w:sz w:val="24"/>
          <w:szCs w:val="24"/>
        </w:rPr>
        <w:t xml:space="preserve">email </w:t>
      </w:r>
      <w:r w:rsidR="00870CD4">
        <w:rPr>
          <w:rFonts w:asciiTheme="minorHAnsi" w:hAnsiTheme="minorHAnsi"/>
          <w:color w:val="auto"/>
          <w:sz w:val="24"/>
          <w:szCs w:val="24"/>
        </w:rPr>
        <w:t xml:space="preserve">his </w:t>
      </w:r>
      <w:r w:rsidR="002752E6">
        <w:rPr>
          <w:rFonts w:asciiTheme="minorHAnsi" w:hAnsiTheme="minorHAnsi"/>
          <w:color w:val="auto"/>
          <w:sz w:val="24"/>
          <w:szCs w:val="24"/>
        </w:rPr>
        <w:t>findings</w:t>
      </w:r>
      <w:r w:rsidR="00870CD4">
        <w:rPr>
          <w:rFonts w:asciiTheme="minorHAnsi" w:hAnsiTheme="minorHAnsi"/>
          <w:color w:val="auto"/>
          <w:sz w:val="24"/>
          <w:szCs w:val="24"/>
        </w:rPr>
        <w:t>.</w:t>
      </w:r>
    </w:p>
    <w:p w14:paraId="0776B5FF" w14:textId="7030A351" w:rsidR="00870CD4" w:rsidRDefault="00870CD4" w:rsidP="00214DE9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72AEC00" w14:textId="2538099D" w:rsidR="00027562" w:rsidRPr="007B2708" w:rsidRDefault="00B607D1" w:rsidP="00870CD4">
      <w:p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>ACTION</w:t>
      </w:r>
      <w:r w:rsidR="00870CD4"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="0097689C" w:rsidRPr="0097689C">
        <w:rPr>
          <w:rFonts w:asciiTheme="minorHAnsi" w:hAnsiTheme="minorHAnsi"/>
          <w:color w:val="auto"/>
          <w:sz w:val="24"/>
          <w:szCs w:val="24"/>
        </w:rPr>
        <w:t>GDPR</w:t>
      </w:r>
      <w:r w:rsidR="0097689C"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="00870CD4">
        <w:rPr>
          <w:rFonts w:asciiTheme="minorHAnsi" w:hAnsiTheme="minorHAnsi"/>
          <w:color w:val="auto"/>
          <w:sz w:val="24"/>
          <w:szCs w:val="24"/>
        </w:rPr>
        <w:t>email consent</w:t>
      </w:r>
      <w:r w:rsidR="00201516">
        <w:rPr>
          <w:rFonts w:asciiTheme="minorHAnsi" w:hAnsiTheme="minorHAnsi"/>
          <w:color w:val="auto"/>
          <w:sz w:val="24"/>
          <w:szCs w:val="24"/>
        </w:rPr>
        <w:t xml:space="preserve"> form to be created using the document creat</w:t>
      </w:r>
      <w:r w:rsidR="0097689C">
        <w:rPr>
          <w:rFonts w:asciiTheme="minorHAnsi" w:hAnsiTheme="minorHAnsi"/>
          <w:color w:val="auto"/>
          <w:sz w:val="24"/>
          <w:szCs w:val="24"/>
        </w:rPr>
        <w:t>e</w:t>
      </w:r>
      <w:r w:rsidR="00201516">
        <w:rPr>
          <w:rFonts w:asciiTheme="minorHAnsi" w:hAnsiTheme="minorHAnsi"/>
          <w:color w:val="auto"/>
          <w:sz w:val="24"/>
          <w:szCs w:val="24"/>
        </w:rPr>
        <w:t xml:space="preserve">d by Big Local </w:t>
      </w:r>
      <w:r w:rsidR="00CC6205">
        <w:rPr>
          <w:rFonts w:asciiTheme="minorHAnsi" w:hAnsiTheme="minorHAnsi"/>
          <w:color w:val="auto"/>
          <w:sz w:val="24"/>
          <w:szCs w:val="24"/>
        </w:rPr>
        <w:t xml:space="preserve">and </w:t>
      </w:r>
      <w:r w:rsidR="00870CD4">
        <w:rPr>
          <w:rFonts w:asciiTheme="minorHAnsi" w:hAnsiTheme="minorHAnsi"/>
          <w:color w:val="auto"/>
          <w:sz w:val="24"/>
          <w:szCs w:val="24"/>
        </w:rPr>
        <w:t>to be circulated to the partnership</w:t>
      </w:r>
      <w:r w:rsidR="00B430F0">
        <w:rPr>
          <w:rFonts w:asciiTheme="minorHAnsi" w:hAnsiTheme="minorHAnsi"/>
          <w:color w:val="auto"/>
          <w:sz w:val="24"/>
          <w:szCs w:val="24"/>
        </w:rPr>
        <w:t xml:space="preserve">.  </w:t>
      </w:r>
      <w:r w:rsidR="00870CD4">
        <w:rPr>
          <w:rFonts w:asciiTheme="minorHAnsi" w:hAnsiTheme="minorHAnsi"/>
          <w:color w:val="auto"/>
          <w:sz w:val="24"/>
          <w:szCs w:val="24"/>
        </w:rPr>
        <w:t xml:space="preserve">CVS </w:t>
      </w:r>
      <w:r w:rsidR="00F75F25">
        <w:rPr>
          <w:rFonts w:asciiTheme="minorHAnsi" w:hAnsiTheme="minorHAnsi"/>
          <w:color w:val="auto"/>
          <w:sz w:val="24"/>
          <w:szCs w:val="24"/>
        </w:rPr>
        <w:t xml:space="preserve">GDPR </w:t>
      </w:r>
      <w:r w:rsidR="00870CD4">
        <w:rPr>
          <w:rFonts w:asciiTheme="minorHAnsi" w:hAnsiTheme="minorHAnsi"/>
          <w:color w:val="auto"/>
          <w:sz w:val="24"/>
          <w:szCs w:val="24"/>
        </w:rPr>
        <w:t>policies/procedures</w:t>
      </w:r>
      <w:r w:rsidR="00F75F25">
        <w:rPr>
          <w:rFonts w:asciiTheme="minorHAnsi" w:hAnsiTheme="minorHAnsi"/>
          <w:color w:val="auto"/>
          <w:sz w:val="24"/>
          <w:szCs w:val="24"/>
        </w:rPr>
        <w:t xml:space="preserve"> are still being created.</w:t>
      </w:r>
      <w:r w:rsidR="00A63029">
        <w:rPr>
          <w:rFonts w:asciiTheme="minorHAnsi" w:hAnsiTheme="minorHAnsi"/>
          <w:color w:val="auto"/>
          <w:sz w:val="24"/>
          <w:szCs w:val="24"/>
        </w:rPr>
        <w:t xml:space="preserve">  KB, SH, PD, </w:t>
      </w:r>
      <w:r w:rsidR="00EB2863">
        <w:rPr>
          <w:rFonts w:asciiTheme="minorHAnsi" w:hAnsiTheme="minorHAnsi"/>
          <w:color w:val="auto"/>
          <w:sz w:val="24"/>
          <w:szCs w:val="24"/>
        </w:rPr>
        <w:t xml:space="preserve">PN, AF all </w:t>
      </w:r>
      <w:r w:rsidR="00EB2863" w:rsidRPr="00EB2863">
        <w:rPr>
          <w:rFonts w:asciiTheme="minorHAnsi" w:hAnsiTheme="minorHAnsi"/>
          <w:color w:val="0061D4" w:themeColor="accent1"/>
          <w:sz w:val="24"/>
          <w:szCs w:val="24"/>
          <w:u w:val="single"/>
        </w:rPr>
        <w:t>AGREED</w:t>
      </w:r>
      <w:r w:rsidR="007B2708"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 </w:t>
      </w:r>
      <w:r w:rsidR="007B2708">
        <w:rPr>
          <w:rFonts w:asciiTheme="minorHAnsi" w:hAnsiTheme="minorHAnsi"/>
          <w:color w:val="auto"/>
          <w:sz w:val="24"/>
          <w:szCs w:val="24"/>
        </w:rPr>
        <w:t xml:space="preserve">to give their consent for their personal email addresses to be </w:t>
      </w:r>
      <w:r w:rsidR="00F61ACD">
        <w:rPr>
          <w:rFonts w:asciiTheme="minorHAnsi" w:hAnsiTheme="minorHAnsi"/>
          <w:color w:val="auto"/>
          <w:sz w:val="24"/>
          <w:szCs w:val="24"/>
        </w:rPr>
        <w:t>circulated within the partnership.</w:t>
      </w:r>
      <w:r w:rsidR="007B2708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4F656A9" w14:textId="77777777" w:rsidR="00870CD4" w:rsidRDefault="00870CD4" w:rsidP="00214DE9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A32EC4E" w14:textId="1709CBF4" w:rsidR="002C63C3" w:rsidRDefault="002B0F82" w:rsidP="00214DE9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further matters arising.</w:t>
      </w:r>
    </w:p>
    <w:p w14:paraId="6DE20FA0" w14:textId="77777777" w:rsidR="00214DE9" w:rsidRDefault="00214DE9" w:rsidP="00214DE9">
      <w:pPr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BC63BA9" w14:textId="761BB091" w:rsidR="007031F4" w:rsidRPr="007031F4" w:rsidRDefault="007031F4" w:rsidP="00217831">
      <w:pPr>
        <w:spacing w:before="0" w:after="0" w:line="240" w:lineRule="auto"/>
        <w:rPr>
          <w:rFonts w:asciiTheme="minorHAnsi" w:hAnsiTheme="minorHAnsi"/>
          <w:color w:val="0061D4" w:themeColor="accent1"/>
          <w:sz w:val="28"/>
          <w:szCs w:val="28"/>
        </w:rPr>
      </w:pPr>
      <w:r w:rsidRPr="007031F4">
        <w:rPr>
          <w:rFonts w:asciiTheme="minorHAnsi" w:hAnsiTheme="minorHAnsi"/>
          <w:color w:val="0061D4" w:themeColor="accent1"/>
          <w:sz w:val="28"/>
          <w:szCs w:val="28"/>
        </w:rPr>
        <w:t>(</w:t>
      </w:r>
      <w:r w:rsidR="007C61D3">
        <w:rPr>
          <w:rFonts w:asciiTheme="minorHAnsi" w:hAnsiTheme="minorHAnsi"/>
          <w:color w:val="0061D4" w:themeColor="accent1"/>
          <w:sz w:val="28"/>
          <w:szCs w:val="28"/>
        </w:rPr>
        <w:t>3</w:t>
      </w:r>
      <w:r w:rsidRPr="007031F4">
        <w:rPr>
          <w:rFonts w:asciiTheme="minorHAnsi" w:hAnsiTheme="minorHAnsi"/>
          <w:color w:val="0061D4" w:themeColor="accent1"/>
          <w:sz w:val="28"/>
          <w:szCs w:val="28"/>
        </w:rPr>
        <w:t xml:space="preserve">) </w:t>
      </w:r>
      <w:r>
        <w:rPr>
          <w:rFonts w:asciiTheme="minorHAnsi" w:hAnsiTheme="minorHAnsi"/>
          <w:color w:val="0061D4" w:themeColor="accent1"/>
          <w:sz w:val="28"/>
          <w:szCs w:val="28"/>
        </w:rPr>
        <w:t>Partnership Update</w:t>
      </w:r>
    </w:p>
    <w:p w14:paraId="50A72C72" w14:textId="4D6DFF36" w:rsidR="007E45CE" w:rsidRDefault="007E45CE" w:rsidP="00D22918">
      <w:p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</w:p>
    <w:p w14:paraId="49108073" w14:textId="77777777" w:rsidR="00E71A4F" w:rsidRDefault="00B014F6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Heart of Pitsea Annual General Meeting</w:t>
      </w:r>
      <w:r w:rsidR="00027562">
        <w:rPr>
          <w:rFonts w:asciiTheme="minorHAnsi" w:hAnsiTheme="minorHAnsi"/>
          <w:color w:val="0061D4" w:themeColor="accent1"/>
          <w:sz w:val="24"/>
          <w:szCs w:val="24"/>
        </w:rPr>
        <w:t>/Pick a Project Event</w:t>
      </w:r>
      <w:r>
        <w:rPr>
          <w:rFonts w:asciiTheme="minorHAnsi" w:hAnsiTheme="minorHAnsi"/>
          <w:color w:val="0061D4" w:themeColor="accent1"/>
          <w:sz w:val="24"/>
          <w:szCs w:val="24"/>
        </w:rPr>
        <w:t xml:space="preserve">:  </w:t>
      </w:r>
    </w:p>
    <w:p w14:paraId="63FBA525" w14:textId="0DBA8E84" w:rsidR="00B8443A" w:rsidRDefault="00A06CEF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29 people had attended</w:t>
      </w:r>
      <w:r w:rsidR="00E71A4F">
        <w:rPr>
          <w:rFonts w:asciiTheme="minorHAnsi" w:hAnsiTheme="minorHAnsi"/>
          <w:color w:val="auto"/>
          <w:sz w:val="24"/>
          <w:szCs w:val="24"/>
        </w:rPr>
        <w:t xml:space="preserve">, which was less people than last year, but a larger percentage of </w:t>
      </w:r>
      <w:proofErr w:type="gramStart"/>
      <w:r w:rsidR="00E71A4F">
        <w:rPr>
          <w:rFonts w:asciiTheme="minorHAnsi" w:hAnsiTheme="minorHAnsi"/>
          <w:color w:val="auto"/>
          <w:sz w:val="24"/>
          <w:szCs w:val="24"/>
        </w:rPr>
        <w:t>local residents</w:t>
      </w:r>
      <w:proofErr w:type="gramEnd"/>
      <w:r w:rsidR="005C3321">
        <w:rPr>
          <w:rFonts w:asciiTheme="minorHAnsi" w:hAnsiTheme="minorHAnsi"/>
          <w:color w:val="auto"/>
          <w:sz w:val="24"/>
          <w:szCs w:val="24"/>
        </w:rPr>
        <w:t xml:space="preserve"> attended</w:t>
      </w:r>
      <w:r w:rsidR="00E71A4F">
        <w:rPr>
          <w:rFonts w:asciiTheme="minorHAnsi" w:hAnsiTheme="minorHAnsi"/>
          <w:color w:val="auto"/>
          <w:sz w:val="24"/>
          <w:szCs w:val="24"/>
        </w:rPr>
        <w:t>.</w:t>
      </w:r>
      <w:r w:rsidR="007C7D37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39560D">
        <w:rPr>
          <w:rFonts w:asciiTheme="minorHAnsi" w:hAnsiTheme="minorHAnsi"/>
          <w:color w:val="auto"/>
          <w:sz w:val="24"/>
          <w:szCs w:val="24"/>
        </w:rPr>
        <w:t>O</w:t>
      </w:r>
      <w:r w:rsidR="007C7D37">
        <w:rPr>
          <w:rFonts w:asciiTheme="minorHAnsi" w:hAnsiTheme="minorHAnsi"/>
          <w:color w:val="auto"/>
          <w:sz w:val="24"/>
          <w:szCs w:val="24"/>
        </w:rPr>
        <w:t xml:space="preserve">ne resident </w:t>
      </w:r>
      <w:r w:rsidR="0039560D">
        <w:rPr>
          <w:rFonts w:asciiTheme="minorHAnsi" w:hAnsiTheme="minorHAnsi"/>
          <w:color w:val="auto"/>
          <w:sz w:val="24"/>
          <w:szCs w:val="24"/>
        </w:rPr>
        <w:t xml:space="preserve">expressed an interest </w:t>
      </w:r>
      <w:r w:rsidR="007C7D37">
        <w:rPr>
          <w:rFonts w:asciiTheme="minorHAnsi" w:hAnsiTheme="minorHAnsi"/>
          <w:color w:val="auto"/>
          <w:sz w:val="24"/>
          <w:szCs w:val="24"/>
        </w:rPr>
        <w:t>to join the resident partnership</w:t>
      </w:r>
      <w:r w:rsidR="00B8443A">
        <w:rPr>
          <w:rFonts w:asciiTheme="minorHAnsi" w:hAnsiTheme="minorHAnsi"/>
          <w:color w:val="auto"/>
          <w:sz w:val="24"/>
          <w:szCs w:val="24"/>
        </w:rPr>
        <w:t xml:space="preserve">, and PD stated that his sister is interesting in joining too.  </w:t>
      </w:r>
      <w:r w:rsidR="00E93640">
        <w:rPr>
          <w:rFonts w:asciiTheme="minorHAnsi" w:hAnsiTheme="minorHAnsi"/>
          <w:color w:val="auto"/>
          <w:sz w:val="24"/>
          <w:szCs w:val="24"/>
        </w:rPr>
        <w:t xml:space="preserve">SH and TG </w:t>
      </w:r>
      <w:r w:rsidR="0039560D">
        <w:rPr>
          <w:rFonts w:asciiTheme="minorHAnsi" w:hAnsiTheme="minorHAnsi"/>
          <w:color w:val="auto"/>
          <w:sz w:val="24"/>
          <w:szCs w:val="24"/>
        </w:rPr>
        <w:t>had been</w:t>
      </w:r>
      <w:r w:rsidR="00E93640">
        <w:rPr>
          <w:rFonts w:asciiTheme="minorHAnsi" w:hAnsiTheme="minorHAnsi"/>
          <w:color w:val="auto"/>
          <w:sz w:val="24"/>
          <w:szCs w:val="24"/>
        </w:rPr>
        <w:t xml:space="preserve"> voted in as Heart of Pitsea Co-Chairs for the </w:t>
      </w:r>
      <w:r w:rsidR="009E3045">
        <w:rPr>
          <w:rFonts w:asciiTheme="minorHAnsi" w:hAnsiTheme="minorHAnsi"/>
          <w:color w:val="auto"/>
          <w:sz w:val="24"/>
          <w:szCs w:val="24"/>
        </w:rPr>
        <w:t>current year</w:t>
      </w:r>
      <w:r w:rsidR="0039560D">
        <w:rPr>
          <w:rFonts w:asciiTheme="minorHAnsi" w:hAnsiTheme="minorHAnsi"/>
          <w:color w:val="auto"/>
          <w:sz w:val="24"/>
          <w:szCs w:val="24"/>
        </w:rPr>
        <w:t xml:space="preserve"> at the AGM</w:t>
      </w:r>
      <w:r w:rsidR="009E3045">
        <w:rPr>
          <w:rFonts w:asciiTheme="minorHAnsi" w:hAnsiTheme="minorHAnsi"/>
          <w:color w:val="auto"/>
          <w:sz w:val="24"/>
          <w:szCs w:val="24"/>
        </w:rPr>
        <w:t>.</w:t>
      </w:r>
    </w:p>
    <w:p w14:paraId="5B28BB73" w14:textId="77777777" w:rsidR="00B8443A" w:rsidRDefault="00B8443A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94EB432" w14:textId="14AD65D8" w:rsidR="005543A4" w:rsidRDefault="00A06CEF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The 3 projects which polled the most votes within t</w:t>
      </w:r>
      <w:r w:rsidR="005543A4">
        <w:rPr>
          <w:rFonts w:asciiTheme="minorHAnsi" w:hAnsiTheme="minorHAnsi"/>
          <w:color w:val="auto"/>
          <w:sz w:val="24"/>
          <w:szCs w:val="24"/>
        </w:rPr>
        <w:t>he Pick a Project event were:</w:t>
      </w:r>
    </w:p>
    <w:p w14:paraId="0AEFA4DA" w14:textId="77777777" w:rsidR="008F2DE9" w:rsidRPr="001A0DD8" w:rsidRDefault="005543A4" w:rsidP="00D22918">
      <w:pPr>
        <w:spacing w:before="0" w:after="0" w:line="240" w:lineRule="auto"/>
        <w:jc w:val="both"/>
        <w:rPr>
          <w:color w:val="1D2129"/>
          <w:sz w:val="24"/>
          <w:szCs w:val="24"/>
        </w:rPr>
      </w:pPr>
      <w:r w:rsidRPr="001A0DD8">
        <w:rPr>
          <w:color w:val="1D2129"/>
          <w:sz w:val="24"/>
          <w:szCs w:val="24"/>
        </w:rPr>
        <w:t>Health: Weekly Exercise Sessions and Healthy Living Advice - submitted by Essex Fit Mums</w:t>
      </w:r>
    </w:p>
    <w:p w14:paraId="52E9821D" w14:textId="77777777" w:rsidR="001A0DD8" w:rsidRPr="001A0DD8" w:rsidRDefault="008F2DE9" w:rsidP="001A0DD8">
      <w:pPr>
        <w:spacing w:before="0" w:after="0" w:line="240" w:lineRule="auto"/>
        <w:rPr>
          <w:color w:val="1D2129"/>
          <w:sz w:val="24"/>
          <w:szCs w:val="24"/>
        </w:rPr>
      </w:pPr>
      <w:r w:rsidRPr="001A0DD8">
        <w:rPr>
          <w:color w:val="1D2129"/>
          <w:sz w:val="24"/>
          <w:szCs w:val="24"/>
        </w:rPr>
        <w:t>Skills: First Aid Courses - submitted by Motivated Minds</w:t>
      </w:r>
    </w:p>
    <w:p w14:paraId="3B8FB9BF" w14:textId="1CF8756F" w:rsidR="008F2DE9" w:rsidRDefault="001A0DD8" w:rsidP="001A0DD8">
      <w:pPr>
        <w:spacing w:before="0" w:after="0" w:line="240" w:lineRule="auto"/>
        <w:rPr>
          <w:rFonts w:asciiTheme="minorHAnsi" w:hAnsiTheme="minorHAnsi"/>
          <w:color w:val="auto"/>
          <w:sz w:val="24"/>
          <w:szCs w:val="24"/>
        </w:rPr>
      </w:pPr>
      <w:r w:rsidRPr="001A0DD8">
        <w:rPr>
          <w:color w:val="1D2129"/>
          <w:sz w:val="24"/>
          <w:szCs w:val="24"/>
        </w:rPr>
        <w:t>Community: Monthly Social Group - submitted by BATIAS</w:t>
      </w:r>
      <w:r w:rsidRPr="001A0DD8">
        <w:rPr>
          <w:color w:val="1D2129"/>
          <w:sz w:val="24"/>
          <w:szCs w:val="24"/>
        </w:rPr>
        <w:br/>
      </w:r>
      <w:r w:rsidR="008F2DE9">
        <w:rPr>
          <w:color w:val="1D2129"/>
        </w:rPr>
        <w:br/>
      </w:r>
      <w:r w:rsidR="00D4205B">
        <w:rPr>
          <w:rFonts w:asciiTheme="minorHAnsi" w:hAnsiTheme="minorHAnsi"/>
          <w:color w:val="0061D4" w:themeColor="accent1"/>
          <w:sz w:val="24"/>
          <w:szCs w:val="24"/>
        </w:rPr>
        <w:t>Wellbeing Hub:</w:t>
      </w:r>
    </w:p>
    <w:p w14:paraId="2CADD128" w14:textId="16091FA0" w:rsidR="00FD013B" w:rsidRDefault="009E304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B</w:t>
      </w:r>
      <w:r w:rsidR="00E859E4">
        <w:rPr>
          <w:rFonts w:asciiTheme="minorHAnsi" w:hAnsiTheme="minorHAnsi"/>
          <w:color w:val="auto"/>
          <w:sz w:val="24"/>
          <w:szCs w:val="24"/>
        </w:rPr>
        <w:t>arclays Bank has been viewed</w:t>
      </w:r>
      <w:r w:rsidR="009C4BEC">
        <w:rPr>
          <w:rFonts w:asciiTheme="minorHAnsi" w:hAnsiTheme="minorHAnsi"/>
          <w:color w:val="auto"/>
          <w:sz w:val="24"/>
          <w:szCs w:val="24"/>
        </w:rPr>
        <w:t xml:space="preserve"> by </w:t>
      </w:r>
      <w:proofErr w:type="gramStart"/>
      <w:r w:rsidR="009C4BEC">
        <w:rPr>
          <w:rFonts w:asciiTheme="minorHAnsi" w:hAnsiTheme="minorHAnsi"/>
          <w:color w:val="auto"/>
          <w:sz w:val="24"/>
          <w:szCs w:val="24"/>
        </w:rPr>
        <w:t>SH,TG</w:t>
      </w:r>
      <w:proofErr w:type="gramEnd"/>
      <w:r w:rsidR="009C4BEC">
        <w:rPr>
          <w:rFonts w:asciiTheme="minorHAnsi" w:hAnsiTheme="minorHAnsi"/>
          <w:color w:val="auto"/>
          <w:sz w:val="24"/>
          <w:szCs w:val="24"/>
        </w:rPr>
        <w:t>,PD &amp; SJ</w:t>
      </w:r>
      <w:r w:rsidR="00E859E4">
        <w:rPr>
          <w:rFonts w:asciiTheme="minorHAnsi" w:hAnsiTheme="minorHAnsi"/>
          <w:color w:val="auto"/>
          <w:sz w:val="24"/>
          <w:szCs w:val="24"/>
        </w:rPr>
        <w:t xml:space="preserve"> as a possible building for the hub</w:t>
      </w:r>
      <w:r w:rsidR="004F5CBC">
        <w:rPr>
          <w:rFonts w:asciiTheme="minorHAnsi" w:hAnsiTheme="minorHAnsi"/>
          <w:color w:val="auto"/>
          <w:sz w:val="24"/>
          <w:szCs w:val="24"/>
        </w:rPr>
        <w:t xml:space="preserve">.  </w:t>
      </w:r>
      <w:r w:rsidR="009D3298">
        <w:rPr>
          <w:rFonts w:asciiTheme="minorHAnsi" w:hAnsiTheme="minorHAnsi"/>
          <w:color w:val="auto"/>
          <w:sz w:val="24"/>
          <w:szCs w:val="24"/>
        </w:rPr>
        <w:t xml:space="preserve">The building </w:t>
      </w:r>
      <w:r w:rsidR="00582120">
        <w:rPr>
          <w:rFonts w:asciiTheme="minorHAnsi" w:hAnsiTheme="minorHAnsi"/>
          <w:color w:val="auto"/>
          <w:sz w:val="24"/>
          <w:szCs w:val="24"/>
        </w:rPr>
        <w:t xml:space="preserve">would be </w:t>
      </w:r>
      <w:r w:rsidR="009F152E">
        <w:rPr>
          <w:rFonts w:asciiTheme="minorHAnsi" w:hAnsiTheme="minorHAnsi"/>
          <w:color w:val="auto"/>
          <w:sz w:val="24"/>
          <w:szCs w:val="24"/>
        </w:rPr>
        <w:t xml:space="preserve">leased </w:t>
      </w:r>
      <w:r w:rsidR="000D1381">
        <w:rPr>
          <w:rFonts w:asciiTheme="minorHAnsi" w:hAnsiTheme="minorHAnsi"/>
          <w:color w:val="auto"/>
          <w:sz w:val="24"/>
          <w:szCs w:val="24"/>
        </w:rPr>
        <w:t>(</w:t>
      </w:r>
      <w:r w:rsidR="005A4296">
        <w:rPr>
          <w:rFonts w:asciiTheme="minorHAnsi" w:hAnsiTheme="minorHAnsi"/>
          <w:color w:val="auto"/>
          <w:sz w:val="24"/>
          <w:szCs w:val="24"/>
        </w:rPr>
        <w:t xml:space="preserve">open for negotiation but the </w:t>
      </w:r>
      <w:r w:rsidR="000D1381">
        <w:rPr>
          <w:rFonts w:asciiTheme="minorHAnsi" w:hAnsiTheme="minorHAnsi"/>
          <w:color w:val="auto"/>
          <w:sz w:val="24"/>
          <w:szCs w:val="24"/>
        </w:rPr>
        <w:t xml:space="preserve">CCG would </w:t>
      </w:r>
      <w:r w:rsidR="0078673F">
        <w:rPr>
          <w:rFonts w:asciiTheme="minorHAnsi" w:hAnsiTheme="minorHAnsi"/>
          <w:color w:val="auto"/>
          <w:sz w:val="24"/>
          <w:szCs w:val="24"/>
        </w:rPr>
        <w:t>look for a 3</w:t>
      </w:r>
      <w:r w:rsidR="001456D5">
        <w:rPr>
          <w:rFonts w:asciiTheme="minorHAnsi" w:hAnsiTheme="minorHAnsi"/>
          <w:color w:val="auto"/>
          <w:sz w:val="24"/>
          <w:szCs w:val="24"/>
        </w:rPr>
        <w:t>-</w:t>
      </w:r>
      <w:r w:rsidR="0078673F">
        <w:rPr>
          <w:rFonts w:asciiTheme="minorHAnsi" w:hAnsiTheme="minorHAnsi"/>
          <w:color w:val="auto"/>
          <w:sz w:val="24"/>
          <w:szCs w:val="24"/>
        </w:rPr>
        <w:t xml:space="preserve">year contract) at a cost of </w:t>
      </w:r>
      <w:r w:rsidR="004F5CBC">
        <w:rPr>
          <w:rFonts w:asciiTheme="minorHAnsi" w:hAnsiTheme="minorHAnsi"/>
          <w:color w:val="auto"/>
          <w:sz w:val="24"/>
          <w:szCs w:val="24"/>
        </w:rPr>
        <w:t xml:space="preserve">£30k </w:t>
      </w:r>
      <w:r w:rsidR="009D3298">
        <w:rPr>
          <w:rFonts w:asciiTheme="minorHAnsi" w:hAnsiTheme="minorHAnsi"/>
          <w:color w:val="auto"/>
          <w:sz w:val="24"/>
          <w:szCs w:val="24"/>
        </w:rPr>
        <w:t>for the ground floor and £6k</w:t>
      </w:r>
      <w:r w:rsidR="000677DC">
        <w:rPr>
          <w:rFonts w:asciiTheme="minorHAnsi" w:hAnsiTheme="minorHAnsi"/>
          <w:color w:val="auto"/>
          <w:sz w:val="24"/>
          <w:szCs w:val="24"/>
        </w:rPr>
        <w:t>/£7k</w:t>
      </w:r>
      <w:r w:rsidR="009D3298">
        <w:rPr>
          <w:rFonts w:asciiTheme="minorHAnsi" w:hAnsiTheme="minorHAnsi"/>
          <w:color w:val="auto"/>
          <w:sz w:val="24"/>
          <w:szCs w:val="24"/>
        </w:rPr>
        <w:t xml:space="preserve"> for the upper floor</w:t>
      </w:r>
      <w:r w:rsidR="0078673F">
        <w:rPr>
          <w:rFonts w:asciiTheme="minorHAnsi" w:hAnsiTheme="minorHAnsi"/>
          <w:color w:val="auto"/>
          <w:sz w:val="24"/>
          <w:szCs w:val="24"/>
        </w:rPr>
        <w:t xml:space="preserve"> per year</w:t>
      </w:r>
      <w:r w:rsidR="00F8137D">
        <w:rPr>
          <w:rFonts w:asciiTheme="minorHAnsi" w:hAnsiTheme="minorHAnsi"/>
          <w:color w:val="auto"/>
          <w:sz w:val="24"/>
          <w:szCs w:val="24"/>
        </w:rPr>
        <w:t xml:space="preserve"> (together or separately</w:t>
      </w:r>
      <w:r w:rsidR="003C0DEA">
        <w:rPr>
          <w:rFonts w:asciiTheme="minorHAnsi" w:hAnsiTheme="minorHAnsi"/>
          <w:color w:val="auto"/>
          <w:sz w:val="24"/>
          <w:szCs w:val="24"/>
        </w:rPr>
        <w:t>).</w:t>
      </w:r>
      <w:r w:rsidR="00DB6D56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12AD0BFD" w14:textId="77777777" w:rsidR="00FD013B" w:rsidRDefault="00FD013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FA0817E" w14:textId="233DBDF4" w:rsidR="00943C0E" w:rsidRDefault="00027EF1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Business rates would be approximately £26k per year, although this would be reduced by 80%</w:t>
      </w:r>
      <w:r w:rsidR="007969B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A502D">
        <w:rPr>
          <w:rFonts w:asciiTheme="minorHAnsi" w:hAnsiTheme="minorHAnsi"/>
          <w:color w:val="auto"/>
          <w:sz w:val="24"/>
          <w:szCs w:val="24"/>
        </w:rPr>
        <w:t xml:space="preserve">if </w:t>
      </w:r>
      <w:r w:rsidR="007969B9">
        <w:rPr>
          <w:rFonts w:asciiTheme="minorHAnsi" w:hAnsiTheme="minorHAnsi"/>
          <w:color w:val="auto"/>
          <w:sz w:val="24"/>
          <w:szCs w:val="24"/>
        </w:rPr>
        <w:t xml:space="preserve">a charitable </w:t>
      </w:r>
      <w:proofErr w:type="spellStart"/>
      <w:r w:rsidR="007969B9">
        <w:rPr>
          <w:rFonts w:asciiTheme="minorHAnsi" w:hAnsiTheme="minorHAnsi"/>
          <w:color w:val="auto"/>
          <w:sz w:val="24"/>
          <w:szCs w:val="24"/>
        </w:rPr>
        <w:t>organisation</w:t>
      </w:r>
      <w:proofErr w:type="spellEnd"/>
      <w:r w:rsidR="001A502D">
        <w:rPr>
          <w:rFonts w:asciiTheme="minorHAnsi" w:hAnsiTheme="minorHAnsi"/>
          <w:color w:val="auto"/>
          <w:sz w:val="24"/>
          <w:szCs w:val="24"/>
        </w:rPr>
        <w:t xml:space="preserve"> takes on the lease</w:t>
      </w:r>
      <w:r w:rsidR="007969B9">
        <w:rPr>
          <w:rFonts w:asciiTheme="minorHAnsi" w:hAnsiTheme="minorHAnsi"/>
          <w:color w:val="auto"/>
          <w:sz w:val="24"/>
          <w:szCs w:val="24"/>
        </w:rPr>
        <w:t xml:space="preserve">, and </w:t>
      </w:r>
      <w:r w:rsidR="009203E7">
        <w:rPr>
          <w:rFonts w:asciiTheme="minorHAnsi" w:hAnsiTheme="minorHAnsi"/>
          <w:color w:val="auto"/>
          <w:sz w:val="24"/>
          <w:szCs w:val="24"/>
        </w:rPr>
        <w:t>Basildon Council would give rate relief on the remainder</w:t>
      </w:r>
      <w:r w:rsidR="00422C8C">
        <w:rPr>
          <w:rFonts w:asciiTheme="minorHAnsi" w:hAnsiTheme="minorHAnsi"/>
          <w:color w:val="auto"/>
          <w:sz w:val="24"/>
          <w:szCs w:val="24"/>
        </w:rPr>
        <w:t xml:space="preserve"> as their financial contribution</w:t>
      </w:r>
      <w:r w:rsidR="009203E7">
        <w:rPr>
          <w:rFonts w:asciiTheme="minorHAnsi" w:hAnsiTheme="minorHAnsi"/>
          <w:color w:val="auto"/>
          <w:sz w:val="24"/>
          <w:szCs w:val="24"/>
        </w:rPr>
        <w:t>.</w:t>
      </w:r>
      <w:r w:rsidR="0064781E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151EA69B" w14:textId="77777777" w:rsidR="00943C0E" w:rsidRDefault="00943C0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235E4A62" w14:textId="2F3BE1E0" w:rsidR="00FD013B" w:rsidRDefault="0006233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As the cost of the rent is higher than the £25,000 in the original budget, </w:t>
      </w:r>
      <w:r w:rsidR="0064781E">
        <w:rPr>
          <w:rFonts w:asciiTheme="minorHAnsi" w:hAnsiTheme="minorHAnsi"/>
          <w:color w:val="auto"/>
          <w:sz w:val="24"/>
          <w:szCs w:val="24"/>
        </w:rPr>
        <w:t xml:space="preserve">The CCG would be looking for </w:t>
      </w:r>
      <w:r w:rsidR="009A34B5">
        <w:rPr>
          <w:rFonts w:asciiTheme="minorHAnsi" w:hAnsiTheme="minorHAnsi"/>
          <w:color w:val="auto"/>
          <w:sz w:val="24"/>
          <w:szCs w:val="24"/>
        </w:rPr>
        <w:t>£</w:t>
      </w:r>
      <w:r w:rsidR="0094638B">
        <w:rPr>
          <w:rFonts w:asciiTheme="minorHAnsi" w:hAnsiTheme="minorHAnsi"/>
          <w:color w:val="auto"/>
          <w:sz w:val="24"/>
          <w:szCs w:val="24"/>
        </w:rPr>
        <w:t>11</w:t>
      </w:r>
      <w:r w:rsidR="009A34B5">
        <w:rPr>
          <w:rFonts w:asciiTheme="minorHAnsi" w:hAnsiTheme="minorHAnsi"/>
          <w:color w:val="auto"/>
          <w:sz w:val="24"/>
          <w:szCs w:val="24"/>
        </w:rPr>
        <w:t>k additional funding</w:t>
      </w:r>
      <w:r w:rsidR="00001875">
        <w:rPr>
          <w:rFonts w:asciiTheme="minorHAnsi" w:hAnsiTheme="minorHAnsi"/>
          <w:color w:val="auto"/>
          <w:sz w:val="24"/>
          <w:szCs w:val="24"/>
        </w:rPr>
        <w:t xml:space="preserve"> (</w:t>
      </w:r>
      <w:r w:rsidR="004701CC">
        <w:rPr>
          <w:rFonts w:asciiTheme="minorHAnsi" w:hAnsiTheme="minorHAnsi"/>
          <w:color w:val="auto"/>
          <w:sz w:val="24"/>
          <w:szCs w:val="24"/>
        </w:rPr>
        <w:t xml:space="preserve">for </w:t>
      </w:r>
      <w:r w:rsidR="00001875">
        <w:rPr>
          <w:rFonts w:asciiTheme="minorHAnsi" w:hAnsiTheme="minorHAnsi"/>
          <w:color w:val="auto"/>
          <w:sz w:val="24"/>
          <w:szCs w:val="24"/>
        </w:rPr>
        <w:t>both floors) or £5k per year (</w:t>
      </w:r>
      <w:r w:rsidR="004701CC">
        <w:rPr>
          <w:rFonts w:asciiTheme="minorHAnsi" w:hAnsiTheme="minorHAnsi"/>
          <w:color w:val="auto"/>
          <w:sz w:val="24"/>
          <w:szCs w:val="24"/>
        </w:rPr>
        <w:t xml:space="preserve">for just </w:t>
      </w:r>
      <w:r w:rsidR="00001875">
        <w:rPr>
          <w:rFonts w:asciiTheme="minorHAnsi" w:hAnsiTheme="minorHAnsi"/>
          <w:color w:val="auto"/>
          <w:sz w:val="24"/>
          <w:szCs w:val="24"/>
        </w:rPr>
        <w:t xml:space="preserve">the ground floor) </w:t>
      </w:r>
      <w:r w:rsidR="004701CC">
        <w:rPr>
          <w:rFonts w:asciiTheme="minorHAnsi" w:hAnsiTheme="minorHAnsi"/>
          <w:color w:val="auto"/>
          <w:sz w:val="24"/>
          <w:szCs w:val="24"/>
        </w:rPr>
        <w:t>which wou</w:t>
      </w:r>
      <w:r w:rsidR="00C47E95">
        <w:rPr>
          <w:rFonts w:asciiTheme="minorHAnsi" w:hAnsiTheme="minorHAnsi"/>
          <w:color w:val="auto"/>
          <w:sz w:val="24"/>
          <w:szCs w:val="24"/>
        </w:rPr>
        <w:t xml:space="preserve">ld be expected to be funded by </w:t>
      </w:r>
      <w:r w:rsidR="009A34B5">
        <w:rPr>
          <w:rFonts w:asciiTheme="minorHAnsi" w:hAnsiTheme="minorHAnsi"/>
          <w:color w:val="auto"/>
          <w:sz w:val="24"/>
          <w:szCs w:val="24"/>
        </w:rPr>
        <w:t>HoP</w:t>
      </w:r>
      <w:r w:rsidR="00F41FE7">
        <w:rPr>
          <w:rFonts w:asciiTheme="minorHAnsi" w:hAnsiTheme="minorHAnsi"/>
          <w:color w:val="auto"/>
          <w:sz w:val="24"/>
          <w:szCs w:val="24"/>
        </w:rPr>
        <w:t xml:space="preserve"> (over and above the £25,000 originally agreed)</w:t>
      </w:r>
      <w:r>
        <w:rPr>
          <w:rFonts w:asciiTheme="minorHAnsi" w:hAnsiTheme="minorHAnsi"/>
          <w:color w:val="auto"/>
          <w:sz w:val="24"/>
          <w:szCs w:val="24"/>
        </w:rPr>
        <w:t xml:space="preserve"> to cover </w:t>
      </w:r>
      <w:r w:rsidR="00EA0464">
        <w:rPr>
          <w:rFonts w:asciiTheme="minorHAnsi" w:hAnsiTheme="minorHAnsi"/>
          <w:color w:val="auto"/>
          <w:sz w:val="24"/>
          <w:szCs w:val="24"/>
        </w:rPr>
        <w:t>the shortfall</w:t>
      </w:r>
      <w:r w:rsidR="00637543">
        <w:rPr>
          <w:rFonts w:asciiTheme="minorHAnsi" w:hAnsiTheme="minorHAnsi"/>
          <w:color w:val="auto"/>
          <w:sz w:val="24"/>
          <w:szCs w:val="24"/>
        </w:rPr>
        <w:t>.</w:t>
      </w:r>
    </w:p>
    <w:p w14:paraId="20839238" w14:textId="77777777" w:rsidR="00FD013B" w:rsidRDefault="00FD013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83CDA56" w14:textId="64725499" w:rsidR="000874A3" w:rsidRDefault="0063754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The building need</w:t>
      </w:r>
      <w:r w:rsidR="0095553E">
        <w:rPr>
          <w:rFonts w:asciiTheme="minorHAnsi" w:hAnsiTheme="minorHAnsi"/>
          <w:color w:val="auto"/>
          <w:sz w:val="24"/>
          <w:szCs w:val="24"/>
        </w:rPr>
        <w:t xml:space="preserve">s </w:t>
      </w:r>
      <w:r>
        <w:rPr>
          <w:rFonts w:asciiTheme="minorHAnsi" w:hAnsiTheme="minorHAnsi"/>
          <w:color w:val="auto"/>
          <w:sz w:val="24"/>
          <w:szCs w:val="24"/>
        </w:rPr>
        <w:t xml:space="preserve">refurbishment </w:t>
      </w:r>
      <w:r w:rsidR="0095553E">
        <w:rPr>
          <w:rFonts w:asciiTheme="minorHAnsi" w:hAnsiTheme="minorHAnsi"/>
          <w:color w:val="auto"/>
          <w:sz w:val="24"/>
          <w:szCs w:val="24"/>
        </w:rPr>
        <w:t>and</w:t>
      </w:r>
      <w:r w:rsidR="0070658A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 xml:space="preserve">this </w:t>
      </w:r>
      <w:r w:rsidR="00C12AFF">
        <w:rPr>
          <w:rFonts w:asciiTheme="minorHAnsi" w:hAnsiTheme="minorHAnsi"/>
          <w:color w:val="auto"/>
          <w:sz w:val="24"/>
          <w:szCs w:val="24"/>
        </w:rPr>
        <w:t>will be in addition to the original budget</w:t>
      </w:r>
      <w:r w:rsidR="003706D7">
        <w:rPr>
          <w:rFonts w:asciiTheme="minorHAnsi" w:hAnsiTheme="minorHAnsi"/>
          <w:color w:val="auto"/>
          <w:sz w:val="24"/>
          <w:szCs w:val="24"/>
        </w:rPr>
        <w:t>.  The CCG woul</w:t>
      </w:r>
      <w:r w:rsidR="006C7B73">
        <w:rPr>
          <w:rFonts w:asciiTheme="minorHAnsi" w:hAnsiTheme="minorHAnsi"/>
          <w:color w:val="auto"/>
          <w:sz w:val="24"/>
          <w:szCs w:val="24"/>
        </w:rPr>
        <w:t xml:space="preserve">d </w:t>
      </w:r>
      <w:r w:rsidR="00684BF0">
        <w:rPr>
          <w:rFonts w:asciiTheme="minorHAnsi" w:hAnsiTheme="minorHAnsi"/>
          <w:color w:val="auto"/>
          <w:sz w:val="24"/>
          <w:szCs w:val="24"/>
        </w:rPr>
        <w:t xml:space="preserve">cover </w:t>
      </w:r>
      <w:r w:rsidR="00023113">
        <w:rPr>
          <w:rFonts w:asciiTheme="minorHAnsi" w:hAnsiTheme="minorHAnsi"/>
          <w:color w:val="auto"/>
          <w:sz w:val="24"/>
          <w:szCs w:val="24"/>
        </w:rPr>
        <w:t xml:space="preserve">basic refurbishment for </w:t>
      </w:r>
      <w:r w:rsidR="00684BF0">
        <w:rPr>
          <w:rFonts w:asciiTheme="minorHAnsi" w:hAnsiTheme="minorHAnsi"/>
          <w:color w:val="auto"/>
          <w:sz w:val="24"/>
          <w:szCs w:val="24"/>
        </w:rPr>
        <w:t>repairs</w:t>
      </w:r>
      <w:r w:rsidR="008740AF">
        <w:rPr>
          <w:rFonts w:asciiTheme="minorHAnsi" w:hAnsiTheme="minorHAnsi"/>
          <w:color w:val="auto"/>
          <w:sz w:val="24"/>
          <w:szCs w:val="24"/>
        </w:rPr>
        <w:t xml:space="preserve"> and </w:t>
      </w:r>
      <w:r w:rsidR="00684BF0">
        <w:rPr>
          <w:rFonts w:asciiTheme="minorHAnsi" w:hAnsiTheme="minorHAnsi"/>
          <w:color w:val="auto"/>
          <w:sz w:val="24"/>
          <w:szCs w:val="24"/>
        </w:rPr>
        <w:t>redecoration, creating 2 rooms with doors (for private meetings) and an open plan space</w:t>
      </w:r>
      <w:r w:rsidR="0091064D">
        <w:rPr>
          <w:rFonts w:asciiTheme="minorHAnsi" w:hAnsiTheme="minorHAnsi"/>
          <w:color w:val="auto"/>
          <w:sz w:val="24"/>
          <w:szCs w:val="24"/>
        </w:rPr>
        <w:t xml:space="preserve"> on the ground floor</w:t>
      </w:r>
      <w:r w:rsidR="001456D5">
        <w:rPr>
          <w:rFonts w:asciiTheme="minorHAnsi" w:hAnsiTheme="minorHAnsi"/>
          <w:color w:val="auto"/>
          <w:sz w:val="24"/>
          <w:szCs w:val="24"/>
        </w:rPr>
        <w:t>.</w:t>
      </w:r>
      <w:r w:rsidR="004C32ED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91064D">
        <w:rPr>
          <w:rFonts w:asciiTheme="minorHAnsi" w:hAnsiTheme="minorHAnsi"/>
          <w:color w:val="auto"/>
          <w:sz w:val="24"/>
          <w:szCs w:val="24"/>
        </w:rPr>
        <w:t xml:space="preserve">The </w:t>
      </w:r>
      <w:r w:rsidR="0047051E">
        <w:rPr>
          <w:rFonts w:asciiTheme="minorHAnsi" w:hAnsiTheme="minorHAnsi"/>
          <w:color w:val="auto"/>
          <w:sz w:val="24"/>
          <w:szCs w:val="24"/>
        </w:rPr>
        <w:t xml:space="preserve">CCG would not cover the cost of adding windows to the front of the building.  </w:t>
      </w:r>
      <w:r w:rsidR="00774F09">
        <w:rPr>
          <w:rFonts w:asciiTheme="minorHAnsi" w:hAnsiTheme="minorHAnsi"/>
          <w:color w:val="auto"/>
          <w:sz w:val="24"/>
          <w:szCs w:val="24"/>
        </w:rPr>
        <w:t>Add</w:t>
      </w:r>
      <w:r w:rsidR="00C26F7A">
        <w:rPr>
          <w:rFonts w:asciiTheme="minorHAnsi" w:hAnsiTheme="minorHAnsi"/>
          <w:color w:val="auto"/>
          <w:sz w:val="24"/>
          <w:szCs w:val="24"/>
        </w:rPr>
        <w:t xml:space="preserve">itional money will need to be invested for </w:t>
      </w:r>
      <w:r w:rsidR="00684BF0">
        <w:rPr>
          <w:rFonts w:asciiTheme="minorHAnsi" w:hAnsiTheme="minorHAnsi"/>
          <w:color w:val="auto"/>
          <w:sz w:val="24"/>
          <w:szCs w:val="24"/>
        </w:rPr>
        <w:t>equipment</w:t>
      </w:r>
      <w:r w:rsidR="00AC6C6F">
        <w:rPr>
          <w:rFonts w:asciiTheme="minorHAnsi" w:hAnsiTheme="minorHAnsi"/>
          <w:color w:val="auto"/>
          <w:sz w:val="24"/>
          <w:szCs w:val="24"/>
        </w:rPr>
        <w:t xml:space="preserve"> – CCG might be able to obtain some desks.  </w:t>
      </w:r>
      <w:r w:rsidR="00C26F7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CF2641">
        <w:rPr>
          <w:rFonts w:asciiTheme="minorHAnsi" w:hAnsiTheme="minorHAnsi"/>
          <w:color w:val="auto"/>
          <w:sz w:val="24"/>
          <w:szCs w:val="24"/>
        </w:rPr>
        <w:t xml:space="preserve">The draft service specification needs to be circulated wider and a procurement procedure will be put in place to find </w:t>
      </w:r>
      <w:r w:rsidR="00824E49">
        <w:rPr>
          <w:rFonts w:asciiTheme="minorHAnsi" w:hAnsiTheme="minorHAnsi"/>
          <w:color w:val="auto"/>
          <w:sz w:val="24"/>
          <w:szCs w:val="24"/>
        </w:rPr>
        <w:t>a service provider, who will take on the lease and run the services.</w:t>
      </w:r>
      <w:r w:rsidR="00F14D41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D9684C">
        <w:rPr>
          <w:rFonts w:asciiTheme="minorHAnsi" w:hAnsiTheme="minorHAnsi"/>
          <w:color w:val="auto"/>
          <w:sz w:val="24"/>
          <w:szCs w:val="24"/>
        </w:rPr>
        <w:t xml:space="preserve">All statutory providers have signed </w:t>
      </w:r>
      <w:r w:rsidR="006E0091">
        <w:rPr>
          <w:rFonts w:asciiTheme="minorHAnsi" w:hAnsiTheme="minorHAnsi"/>
          <w:color w:val="auto"/>
          <w:sz w:val="24"/>
          <w:szCs w:val="24"/>
        </w:rPr>
        <w:t xml:space="preserve">a </w:t>
      </w:r>
      <w:r w:rsidR="00F14D41">
        <w:rPr>
          <w:rFonts w:asciiTheme="minorHAnsi" w:hAnsiTheme="minorHAnsi"/>
          <w:color w:val="auto"/>
          <w:sz w:val="24"/>
          <w:szCs w:val="24"/>
        </w:rPr>
        <w:lastRenderedPageBreak/>
        <w:t>Memorandum of Understanding</w:t>
      </w:r>
      <w:r w:rsidR="006E0091">
        <w:rPr>
          <w:rFonts w:asciiTheme="minorHAnsi" w:hAnsiTheme="minorHAnsi"/>
          <w:color w:val="auto"/>
          <w:sz w:val="24"/>
          <w:szCs w:val="24"/>
        </w:rPr>
        <w:t xml:space="preserve"> to agree that they are happy with the service spec</w:t>
      </w:r>
      <w:r w:rsidR="002417C4">
        <w:rPr>
          <w:rFonts w:asciiTheme="minorHAnsi" w:hAnsiTheme="minorHAnsi"/>
          <w:color w:val="auto"/>
          <w:sz w:val="24"/>
          <w:szCs w:val="24"/>
        </w:rPr>
        <w:t xml:space="preserve">, and the CCG </w:t>
      </w:r>
      <w:r w:rsidR="00825E5F">
        <w:rPr>
          <w:rFonts w:asciiTheme="minorHAnsi" w:hAnsiTheme="minorHAnsi"/>
          <w:color w:val="auto"/>
          <w:sz w:val="24"/>
          <w:szCs w:val="24"/>
        </w:rPr>
        <w:t xml:space="preserve">would need the BBWCVS and </w:t>
      </w:r>
      <w:r w:rsidR="002417C4">
        <w:rPr>
          <w:rFonts w:asciiTheme="minorHAnsi" w:hAnsiTheme="minorHAnsi"/>
          <w:color w:val="auto"/>
          <w:sz w:val="24"/>
          <w:szCs w:val="24"/>
        </w:rPr>
        <w:t>Heart of Pitsea to do the same</w:t>
      </w:r>
      <w:r w:rsidR="00F14D41">
        <w:rPr>
          <w:rFonts w:asciiTheme="minorHAnsi" w:hAnsiTheme="minorHAnsi"/>
          <w:color w:val="auto"/>
          <w:sz w:val="24"/>
          <w:szCs w:val="24"/>
        </w:rPr>
        <w:t xml:space="preserve">.  </w:t>
      </w:r>
      <w:r w:rsidR="00B10B55">
        <w:rPr>
          <w:rFonts w:asciiTheme="minorHAnsi" w:hAnsiTheme="minorHAnsi"/>
          <w:color w:val="auto"/>
          <w:sz w:val="24"/>
          <w:szCs w:val="24"/>
        </w:rPr>
        <w:t xml:space="preserve">It is hoped that the project would be self-sustainable by year </w:t>
      </w:r>
      <w:r w:rsidR="005E3C96">
        <w:rPr>
          <w:rFonts w:asciiTheme="minorHAnsi" w:hAnsiTheme="minorHAnsi"/>
          <w:color w:val="auto"/>
          <w:sz w:val="24"/>
          <w:szCs w:val="24"/>
        </w:rPr>
        <w:t>3</w:t>
      </w:r>
      <w:r w:rsidR="00376EBA">
        <w:rPr>
          <w:rFonts w:asciiTheme="minorHAnsi" w:hAnsiTheme="minorHAnsi"/>
          <w:color w:val="auto"/>
          <w:sz w:val="24"/>
          <w:szCs w:val="24"/>
        </w:rPr>
        <w:t>.</w:t>
      </w:r>
      <w:r w:rsidR="00C12AF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06D0A">
        <w:rPr>
          <w:rFonts w:asciiTheme="minorHAnsi" w:hAnsiTheme="minorHAnsi"/>
          <w:color w:val="auto"/>
          <w:sz w:val="24"/>
          <w:szCs w:val="24"/>
        </w:rPr>
        <w:t xml:space="preserve">HoP resident members </w:t>
      </w:r>
      <w:r w:rsidR="00774F09">
        <w:rPr>
          <w:rFonts w:asciiTheme="minorHAnsi" w:hAnsiTheme="minorHAnsi"/>
          <w:color w:val="auto"/>
          <w:sz w:val="24"/>
          <w:szCs w:val="24"/>
        </w:rPr>
        <w:t>need</w:t>
      </w:r>
      <w:r w:rsidR="00306D0A">
        <w:rPr>
          <w:rFonts w:asciiTheme="minorHAnsi" w:hAnsiTheme="minorHAnsi"/>
          <w:color w:val="auto"/>
          <w:sz w:val="24"/>
          <w:szCs w:val="24"/>
        </w:rPr>
        <w:t xml:space="preserve"> to see the spec and </w:t>
      </w:r>
      <w:proofErr w:type="gramStart"/>
      <w:r w:rsidR="00306D0A">
        <w:rPr>
          <w:rFonts w:asciiTheme="minorHAnsi" w:hAnsiTheme="minorHAnsi"/>
          <w:color w:val="auto"/>
          <w:sz w:val="24"/>
          <w:szCs w:val="24"/>
        </w:rPr>
        <w:t>make a decision</w:t>
      </w:r>
      <w:proofErr w:type="gramEnd"/>
      <w:r w:rsidR="00306D0A">
        <w:rPr>
          <w:rFonts w:asciiTheme="minorHAnsi" w:hAnsiTheme="minorHAnsi"/>
          <w:color w:val="auto"/>
          <w:sz w:val="24"/>
          <w:szCs w:val="24"/>
        </w:rPr>
        <w:t xml:space="preserve"> on the </w:t>
      </w:r>
      <w:r w:rsidR="00774F09">
        <w:rPr>
          <w:rFonts w:asciiTheme="minorHAnsi" w:hAnsiTheme="minorHAnsi"/>
          <w:color w:val="auto"/>
          <w:sz w:val="24"/>
          <w:szCs w:val="24"/>
        </w:rPr>
        <w:t>additional funding required by Wednesday</w:t>
      </w:r>
      <w:r w:rsidR="0067509D">
        <w:rPr>
          <w:rFonts w:asciiTheme="minorHAnsi" w:hAnsiTheme="minorHAnsi"/>
          <w:color w:val="auto"/>
          <w:sz w:val="24"/>
          <w:szCs w:val="24"/>
        </w:rPr>
        <w:t xml:space="preserve"> (23 May)</w:t>
      </w:r>
      <w:r w:rsidR="00D021CC">
        <w:rPr>
          <w:rFonts w:asciiTheme="minorHAnsi" w:hAnsiTheme="minorHAnsi"/>
          <w:color w:val="auto"/>
          <w:sz w:val="24"/>
          <w:szCs w:val="24"/>
        </w:rPr>
        <w:t>, before CCG</w:t>
      </w:r>
      <w:r w:rsidR="005D27DB">
        <w:rPr>
          <w:rFonts w:asciiTheme="minorHAnsi" w:hAnsiTheme="minorHAnsi"/>
          <w:color w:val="auto"/>
          <w:sz w:val="24"/>
          <w:szCs w:val="24"/>
        </w:rPr>
        <w:t xml:space="preserve"> Board Meeting on Thursday </w:t>
      </w:r>
      <w:r w:rsidR="0067509D">
        <w:rPr>
          <w:rFonts w:asciiTheme="minorHAnsi" w:hAnsiTheme="minorHAnsi"/>
          <w:color w:val="auto"/>
          <w:sz w:val="24"/>
          <w:szCs w:val="24"/>
        </w:rPr>
        <w:t>(24 May)</w:t>
      </w:r>
      <w:r w:rsidR="00774F09">
        <w:rPr>
          <w:rFonts w:asciiTheme="minorHAnsi" w:hAnsiTheme="minorHAnsi"/>
          <w:color w:val="auto"/>
          <w:sz w:val="24"/>
          <w:szCs w:val="24"/>
        </w:rPr>
        <w:t>.</w:t>
      </w:r>
      <w:r w:rsidR="00203089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675043">
        <w:rPr>
          <w:rFonts w:asciiTheme="minorHAnsi" w:hAnsiTheme="minorHAnsi"/>
          <w:color w:val="auto"/>
          <w:sz w:val="24"/>
          <w:szCs w:val="24"/>
        </w:rPr>
        <w:t xml:space="preserve">EB stated that the </w:t>
      </w:r>
      <w:r w:rsidR="00123157">
        <w:rPr>
          <w:rFonts w:asciiTheme="minorHAnsi" w:hAnsiTheme="minorHAnsi"/>
          <w:color w:val="auto"/>
          <w:sz w:val="24"/>
          <w:szCs w:val="24"/>
        </w:rPr>
        <w:t>statutory bodies</w:t>
      </w:r>
      <w:r w:rsidR="00675043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D0B88">
        <w:rPr>
          <w:rFonts w:asciiTheme="minorHAnsi" w:hAnsiTheme="minorHAnsi"/>
          <w:color w:val="auto"/>
          <w:sz w:val="24"/>
          <w:szCs w:val="24"/>
        </w:rPr>
        <w:t xml:space="preserve">contributing to the project may potentially be able to </w:t>
      </w:r>
      <w:r w:rsidR="005716D7">
        <w:rPr>
          <w:rFonts w:asciiTheme="minorHAnsi" w:hAnsiTheme="minorHAnsi"/>
          <w:color w:val="auto"/>
          <w:sz w:val="24"/>
          <w:szCs w:val="24"/>
        </w:rPr>
        <w:t xml:space="preserve">contribute an </w:t>
      </w:r>
      <w:r w:rsidR="00123157">
        <w:rPr>
          <w:rFonts w:asciiTheme="minorHAnsi" w:hAnsiTheme="minorHAnsi"/>
          <w:color w:val="auto"/>
          <w:sz w:val="24"/>
          <w:szCs w:val="24"/>
        </w:rPr>
        <w:t xml:space="preserve">extra £1k each to </w:t>
      </w:r>
      <w:r w:rsidR="005716D7">
        <w:rPr>
          <w:rFonts w:asciiTheme="minorHAnsi" w:hAnsiTheme="minorHAnsi"/>
          <w:color w:val="auto"/>
          <w:sz w:val="24"/>
          <w:szCs w:val="24"/>
        </w:rPr>
        <w:t xml:space="preserve">help </w:t>
      </w:r>
      <w:r w:rsidR="00123157">
        <w:rPr>
          <w:rFonts w:asciiTheme="minorHAnsi" w:hAnsiTheme="minorHAnsi"/>
          <w:color w:val="auto"/>
          <w:sz w:val="24"/>
          <w:szCs w:val="24"/>
        </w:rPr>
        <w:t xml:space="preserve">cover the shortfall.  </w:t>
      </w:r>
    </w:p>
    <w:p w14:paraId="5A275891" w14:textId="327D9AE7" w:rsidR="00A534D3" w:rsidRDefault="00A534D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10A04AF" w14:textId="5C32B4E1" w:rsidR="002808A7" w:rsidRDefault="00A534D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>ACTION</w:t>
      </w:r>
      <w:r>
        <w:rPr>
          <w:rFonts w:asciiTheme="minorHAnsi" w:hAnsiTheme="minorHAnsi"/>
          <w:color w:val="auto"/>
          <w:sz w:val="24"/>
          <w:szCs w:val="24"/>
        </w:rPr>
        <w:t xml:space="preserve"> EB to </w:t>
      </w:r>
      <w:r w:rsidR="00264ACE">
        <w:rPr>
          <w:rFonts w:asciiTheme="minorHAnsi" w:hAnsiTheme="minorHAnsi"/>
          <w:color w:val="auto"/>
          <w:sz w:val="24"/>
          <w:szCs w:val="24"/>
        </w:rPr>
        <w:t xml:space="preserve">share the Wellbeing Hub </w:t>
      </w:r>
      <w:r w:rsidR="005D27DB">
        <w:rPr>
          <w:rFonts w:asciiTheme="minorHAnsi" w:hAnsiTheme="minorHAnsi"/>
          <w:color w:val="auto"/>
          <w:sz w:val="24"/>
          <w:szCs w:val="24"/>
        </w:rPr>
        <w:t xml:space="preserve">draft </w:t>
      </w:r>
      <w:r w:rsidR="00375920">
        <w:rPr>
          <w:rFonts w:asciiTheme="minorHAnsi" w:hAnsiTheme="minorHAnsi"/>
          <w:color w:val="auto"/>
          <w:sz w:val="24"/>
          <w:szCs w:val="24"/>
        </w:rPr>
        <w:t xml:space="preserve">service </w:t>
      </w:r>
      <w:r w:rsidR="00264ACE">
        <w:rPr>
          <w:rFonts w:asciiTheme="minorHAnsi" w:hAnsiTheme="minorHAnsi"/>
          <w:color w:val="auto"/>
          <w:sz w:val="24"/>
          <w:szCs w:val="24"/>
        </w:rPr>
        <w:t>specification.  Residents to meet to discuss the specification</w:t>
      </w:r>
      <w:r w:rsidR="00A82B55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264ACE">
        <w:rPr>
          <w:rFonts w:asciiTheme="minorHAnsi" w:hAnsiTheme="minorHAnsi"/>
          <w:color w:val="auto"/>
          <w:sz w:val="24"/>
          <w:szCs w:val="24"/>
        </w:rPr>
        <w:t>decide on request for additional funding</w:t>
      </w:r>
      <w:r w:rsidR="00A83A4A">
        <w:rPr>
          <w:rFonts w:asciiTheme="minorHAnsi" w:hAnsiTheme="minorHAnsi"/>
          <w:color w:val="auto"/>
          <w:sz w:val="24"/>
          <w:szCs w:val="24"/>
        </w:rPr>
        <w:t xml:space="preserve"> and </w:t>
      </w:r>
      <w:r w:rsidR="00A82B55">
        <w:rPr>
          <w:rFonts w:asciiTheme="minorHAnsi" w:hAnsiTheme="minorHAnsi"/>
          <w:color w:val="auto"/>
          <w:sz w:val="24"/>
          <w:szCs w:val="24"/>
        </w:rPr>
        <w:t>give initial thoughts on the hub model.  GB to send invit</w:t>
      </w:r>
      <w:r w:rsidR="002808A7">
        <w:rPr>
          <w:rFonts w:asciiTheme="minorHAnsi" w:hAnsiTheme="minorHAnsi"/>
          <w:color w:val="auto"/>
          <w:sz w:val="24"/>
          <w:szCs w:val="24"/>
        </w:rPr>
        <w:t>ation</w:t>
      </w:r>
      <w:r w:rsidR="00B3389C">
        <w:rPr>
          <w:rFonts w:asciiTheme="minorHAnsi" w:hAnsiTheme="minorHAnsi"/>
          <w:color w:val="auto"/>
          <w:sz w:val="24"/>
          <w:szCs w:val="24"/>
        </w:rPr>
        <w:t xml:space="preserve"> to </w:t>
      </w:r>
      <w:proofErr w:type="gramStart"/>
      <w:r w:rsidR="00B3389C">
        <w:rPr>
          <w:rFonts w:asciiTheme="minorHAnsi" w:hAnsiTheme="minorHAnsi"/>
          <w:color w:val="auto"/>
          <w:sz w:val="24"/>
          <w:szCs w:val="24"/>
        </w:rPr>
        <w:t>meeting</w:t>
      </w:r>
      <w:proofErr w:type="gramEnd"/>
      <w:r w:rsidR="00B3389C">
        <w:rPr>
          <w:rFonts w:asciiTheme="minorHAnsi" w:hAnsiTheme="minorHAnsi"/>
          <w:color w:val="auto"/>
          <w:sz w:val="24"/>
          <w:szCs w:val="24"/>
        </w:rPr>
        <w:t>.</w:t>
      </w:r>
    </w:p>
    <w:p w14:paraId="17AC5CCC" w14:textId="06D9DF39" w:rsidR="00A534D3" w:rsidRDefault="00A534D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27A654F" w14:textId="77777777" w:rsidR="004F401D" w:rsidRDefault="002808A7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 xml:space="preserve">HoP Legacy Park:  </w:t>
      </w:r>
    </w:p>
    <w:p w14:paraId="6F5547A0" w14:textId="09F0AA69" w:rsidR="002808A7" w:rsidRDefault="00CB1CD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Meeting </w:t>
      </w:r>
      <w:r w:rsidR="004F401D">
        <w:rPr>
          <w:rFonts w:asciiTheme="minorHAnsi" w:hAnsiTheme="minorHAnsi"/>
          <w:color w:val="auto"/>
          <w:sz w:val="24"/>
          <w:szCs w:val="24"/>
        </w:rPr>
        <w:t xml:space="preserve">scheduled </w:t>
      </w:r>
      <w:r>
        <w:rPr>
          <w:rFonts w:asciiTheme="minorHAnsi" w:hAnsiTheme="minorHAnsi"/>
          <w:color w:val="auto"/>
          <w:sz w:val="24"/>
          <w:szCs w:val="24"/>
        </w:rPr>
        <w:t>with Basildon Council.</w:t>
      </w:r>
      <w:r w:rsidR="0090659C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F673CB">
        <w:rPr>
          <w:rFonts w:asciiTheme="minorHAnsi" w:hAnsiTheme="minorHAnsi"/>
          <w:color w:val="auto"/>
          <w:sz w:val="24"/>
          <w:szCs w:val="24"/>
        </w:rPr>
        <w:t>HoP online forum to have a thread to refresh members on previous information and decisions</w:t>
      </w:r>
      <w:r w:rsidR="00653EC1">
        <w:rPr>
          <w:rFonts w:asciiTheme="minorHAnsi" w:hAnsiTheme="minorHAnsi"/>
          <w:color w:val="auto"/>
          <w:sz w:val="24"/>
          <w:szCs w:val="24"/>
        </w:rPr>
        <w:t xml:space="preserve"> made on the park</w:t>
      </w:r>
      <w:r w:rsidR="00967EF7">
        <w:rPr>
          <w:rFonts w:asciiTheme="minorHAnsi" w:hAnsiTheme="minorHAnsi"/>
          <w:color w:val="auto"/>
          <w:sz w:val="24"/>
          <w:szCs w:val="24"/>
        </w:rPr>
        <w:t>.  Proposal will need to be submitted to Big Local</w:t>
      </w:r>
      <w:r w:rsidR="00513023">
        <w:rPr>
          <w:rFonts w:asciiTheme="minorHAnsi" w:hAnsiTheme="minorHAnsi"/>
          <w:color w:val="auto"/>
          <w:sz w:val="24"/>
          <w:szCs w:val="24"/>
        </w:rPr>
        <w:t xml:space="preserve"> with official agreement from Basildon Council regarding use of the land.</w:t>
      </w:r>
    </w:p>
    <w:p w14:paraId="73DD4483" w14:textId="4B8C8CA8" w:rsidR="004F401D" w:rsidRDefault="00CB1CD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4F401D">
        <w:rPr>
          <w:rFonts w:asciiTheme="minorHAnsi" w:hAnsiTheme="minorHAnsi"/>
          <w:color w:val="0061D4" w:themeColor="accent1"/>
          <w:sz w:val="24"/>
          <w:szCs w:val="24"/>
          <w:u w:val="single"/>
        </w:rPr>
        <w:t>ACTION</w:t>
      </w:r>
      <w:r w:rsidR="004F401D"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Pr="004F401D">
        <w:rPr>
          <w:rFonts w:asciiTheme="minorHAnsi" w:hAnsiTheme="minorHAnsi"/>
          <w:color w:val="auto"/>
          <w:sz w:val="24"/>
          <w:szCs w:val="24"/>
        </w:rPr>
        <w:t>S</w:t>
      </w:r>
      <w:r w:rsidR="004F401D" w:rsidRPr="004F401D">
        <w:rPr>
          <w:rFonts w:asciiTheme="minorHAnsi" w:hAnsiTheme="minorHAnsi"/>
          <w:color w:val="auto"/>
          <w:sz w:val="24"/>
          <w:szCs w:val="24"/>
        </w:rPr>
        <w:t>H</w:t>
      </w:r>
      <w:r w:rsidR="004F401D">
        <w:rPr>
          <w:rFonts w:asciiTheme="minorHAnsi" w:hAnsiTheme="minorHAnsi"/>
          <w:color w:val="auto"/>
          <w:sz w:val="24"/>
          <w:szCs w:val="24"/>
        </w:rPr>
        <w:t xml:space="preserve"> to provide </w:t>
      </w:r>
      <w:r w:rsidR="009A1622">
        <w:rPr>
          <w:rFonts w:asciiTheme="minorHAnsi" w:hAnsiTheme="minorHAnsi"/>
          <w:color w:val="auto"/>
          <w:sz w:val="24"/>
          <w:szCs w:val="24"/>
        </w:rPr>
        <w:t xml:space="preserve">any </w:t>
      </w:r>
      <w:r w:rsidR="004F401D">
        <w:rPr>
          <w:rFonts w:asciiTheme="minorHAnsi" w:hAnsiTheme="minorHAnsi"/>
          <w:color w:val="auto"/>
          <w:sz w:val="24"/>
          <w:szCs w:val="24"/>
        </w:rPr>
        <w:t xml:space="preserve">feedback </w:t>
      </w:r>
      <w:r w:rsidR="00967EF7">
        <w:rPr>
          <w:rFonts w:asciiTheme="minorHAnsi" w:hAnsiTheme="minorHAnsi"/>
          <w:color w:val="auto"/>
          <w:sz w:val="24"/>
          <w:szCs w:val="24"/>
        </w:rPr>
        <w:t xml:space="preserve">from the meeting </w:t>
      </w:r>
      <w:r w:rsidR="004F401D">
        <w:rPr>
          <w:rFonts w:asciiTheme="minorHAnsi" w:hAnsiTheme="minorHAnsi"/>
          <w:color w:val="auto"/>
          <w:sz w:val="24"/>
          <w:szCs w:val="24"/>
        </w:rPr>
        <w:t>to the partnership via email.</w:t>
      </w:r>
    </w:p>
    <w:p w14:paraId="06ED4251" w14:textId="5715DACA" w:rsidR="00C1392A" w:rsidRDefault="00C1392A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C776E84" w14:textId="12B7CADF" w:rsidR="00C1392A" w:rsidRDefault="00C1392A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Finance Policy:</w:t>
      </w:r>
    </w:p>
    <w:p w14:paraId="2FEE789F" w14:textId="7762545A" w:rsidR="00C1392A" w:rsidRDefault="00530F8F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Currently </w:t>
      </w:r>
      <w:r w:rsidR="00192E52">
        <w:rPr>
          <w:rFonts w:asciiTheme="minorHAnsi" w:hAnsiTheme="minorHAnsi"/>
          <w:color w:val="auto"/>
          <w:sz w:val="24"/>
          <w:szCs w:val="24"/>
        </w:rPr>
        <w:t>finance is</w:t>
      </w:r>
      <w:r>
        <w:rPr>
          <w:rFonts w:asciiTheme="minorHAnsi" w:hAnsiTheme="minorHAnsi"/>
          <w:color w:val="auto"/>
          <w:sz w:val="24"/>
          <w:szCs w:val="24"/>
        </w:rPr>
        <w:t xml:space="preserve"> referred to in our Constit</w:t>
      </w:r>
      <w:r w:rsidR="00DE3C42">
        <w:rPr>
          <w:rFonts w:asciiTheme="minorHAnsi" w:hAnsiTheme="minorHAnsi"/>
          <w:color w:val="auto"/>
          <w:sz w:val="24"/>
          <w:szCs w:val="24"/>
        </w:rPr>
        <w:t xml:space="preserve">ution.  </w:t>
      </w:r>
      <w:r w:rsidR="0081512B">
        <w:rPr>
          <w:rFonts w:asciiTheme="minorHAnsi" w:hAnsiTheme="minorHAnsi"/>
          <w:color w:val="auto"/>
          <w:sz w:val="24"/>
          <w:szCs w:val="24"/>
        </w:rPr>
        <w:t xml:space="preserve">Our separate </w:t>
      </w:r>
      <w:r w:rsidR="00187019">
        <w:rPr>
          <w:rFonts w:asciiTheme="minorHAnsi" w:hAnsiTheme="minorHAnsi"/>
          <w:color w:val="auto"/>
          <w:sz w:val="24"/>
          <w:szCs w:val="24"/>
        </w:rPr>
        <w:t xml:space="preserve">finance </w:t>
      </w:r>
      <w:r w:rsidR="00AB3195">
        <w:rPr>
          <w:rFonts w:asciiTheme="minorHAnsi" w:hAnsiTheme="minorHAnsi"/>
          <w:color w:val="auto"/>
          <w:sz w:val="24"/>
          <w:szCs w:val="24"/>
        </w:rPr>
        <w:t>policy needs to be progressed</w:t>
      </w:r>
      <w:r w:rsidR="00E17B86">
        <w:rPr>
          <w:rFonts w:asciiTheme="minorHAnsi" w:hAnsiTheme="minorHAnsi"/>
          <w:color w:val="auto"/>
          <w:sz w:val="24"/>
          <w:szCs w:val="24"/>
        </w:rPr>
        <w:t>.  It needs to r</w:t>
      </w:r>
      <w:r w:rsidR="00AB3195">
        <w:rPr>
          <w:rFonts w:asciiTheme="minorHAnsi" w:hAnsiTheme="minorHAnsi"/>
          <w:color w:val="auto"/>
          <w:sz w:val="24"/>
          <w:szCs w:val="24"/>
        </w:rPr>
        <w:t>efer to t</w:t>
      </w:r>
      <w:r w:rsidR="00935888">
        <w:rPr>
          <w:rFonts w:asciiTheme="minorHAnsi" w:hAnsiTheme="minorHAnsi"/>
          <w:color w:val="auto"/>
          <w:sz w:val="24"/>
          <w:szCs w:val="24"/>
        </w:rPr>
        <w:t xml:space="preserve">he 5% </w:t>
      </w:r>
      <w:r w:rsidR="000C0BB7">
        <w:rPr>
          <w:rFonts w:asciiTheme="minorHAnsi" w:hAnsiTheme="minorHAnsi"/>
          <w:color w:val="auto"/>
          <w:sz w:val="24"/>
          <w:szCs w:val="24"/>
        </w:rPr>
        <w:t>fee</w:t>
      </w:r>
      <w:r w:rsidR="00E767F9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17B86">
        <w:rPr>
          <w:rFonts w:asciiTheme="minorHAnsi" w:hAnsiTheme="minorHAnsi"/>
          <w:color w:val="auto"/>
          <w:sz w:val="24"/>
          <w:szCs w:val="24"/>
        </w:rPr>
        <w:t>which HoP gets back from Big Local</w:t>
      </w:r>
      <w:r w:rsidR="002D2064">
        <w:rPr>
          <w:rFonts w:asciiTheme="minorHAnsi" w:hAnsiTheme="minorHAnsi"/>
          <w:color w:val="auto"/>
          <w:sz w:val="24"/>
          <w:szCs w:val="24"/>
        </w:rPr>
        <w:t xml:space="preserve"> and has been </w:t>
      </w:r>
      <w:r w:rsidR="00476EB9">
        <w:rPr>
          <w:rFonts w:asciiTheme="minorHAnsi" w:hAnsiTheme="minorHAnsi"/>
          <w:color w:val="auto"/>
          <w:sz w:val="24"/>
          <w:szCs w:val="24"/>
        </w:rPr>
        <w:t>paid into the HoP TSB bank account</w:t>
      </w:r>
      <w:r w:rsidR="002D2064">
        <w:rPr>
          <w:rFonts w:asciiTheme="minorHAnsi" w:hAnsiTheme="minorHAnsi"/>
          <w:color w:val="auto"/>
          <w:sz w:val="24"/>
          <w:szCs w:val="24"/>
        </w:rPr>
        <w:t xml:space="preserve"> by the CVS</w:t>
      </w:r>
      <w:r w:rsidR="00476EB9">
        <w:rPr>
          <w:rFonts w:asciiTheme="minorHAnsi" w:hAnsiTheme="minorHAnsi"/>
          <w:color w:val="auto"/>
          <w:sz w:val="24"/>
          <w:szCs w:val="24"/>
        </w:rPr>
        <w:t xml:space="preserve">.  £500 from this amount will be transferred into the HoP Barclays </w:t>
      </w:r>
      <w:r w:rsidR="002C69A8">
        <w:rPr>
          <w:rFonts w:asciiTheme="minorHAnsi" w:hAnsiTheme="minorHAnsi"/>
          <w:color w:val="auto"/>
          <w:sz w:val="24"/>
          <w:szCs w:val="24"/>
        </w:rPr>
        <w:t xml:space="preserve">(petty cash) account, and this amount will be topped up </w:t>
      </w:r>
      <w:r w:rsidR="00D87CB9">
        <w:rPr>
          <w:rFonts w:asciiTheme="minorHAnsi" w:hAnsiTheme="minorHAnsi"/>
          <w:color w:val="auto"/>
          <w:sz w:val="24"/>
          <w:szCs w:val="24"/>
        </w:rPr>
        <w:t>when necessary from the remainder</w:t>
      </w:r>
      <w:r w:rsidR="00D93F69">
        <w:rPr>
          <w:rFonts w:asciiTheme="minorHAnsi" w:hAnsiTheme="minorHAnsi"/>
          <w:color w:val="auto"/>
          <w:sz w:val="24"/>
          <w:szCs w:val="24"/>
        </w:rPr>
        <w:t xml:space="preserve"> of HoP funds</w:t>
      </w:r>
      <w:r w:rsidR="00D87CB9">
        <w:rPr>
          <w:rFonts w:asciiTheme="minorHAnsi" w:hAnsiTheme="minorHAnsi"/>
          <w:color w:val="auto"/>
          <w:sz w:val="24"/>
          <w:szCs w:val="24"/>
        </w:rPr>
        <w:t xml:space="preserve"> held by CVS.</w:t>
      </w:r>
    </w:p>
    <w:p w14:paraId="065B28B8" w14:textId="7235BD15" w:rsidR="00D87CB9" w:rsidRDefault="00D87CB9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2A3CF35" w14:textId="38889A3C" w:rsidR="00D87CB9" w:rsidRPr="00D87CB9" w:rsidRDefault="00D87CB9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>PN/SH to meet to work on the Finance Policy</w:t>
      </w:r>
    </w:p>
    <w:p w14:paraId="06EB2DA4" w14:textId="77777777" w:rsidR="00CB1CD6" w:rsidRPr="00CB1CD6" w:rsidRDefault="00CB1CD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6236C27" w14:textId="3885E79B" w:rsidR="002D0E4C" w:rsidRDefault="002D0E4C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8"/>
          <w:szCs w:val="28"/>
        </w:rPr>
      </w:pPr>
      <w:r w:rsidRPr="007031F4">
        <w:rPr>
          <w:rFonts w:asciiTheme="minorHAnsi" w:hAnsiTheme="minorHAnsi"/>
          <w:color w:val="0061D4" w:themeColor="accent1"/>
          <w:sz w:val="28"/>
          <w:szCs w:val="28"/>
        </w:rPr>
        <w:t>(</w:t>
      </w:r>
      <w:r w:rsidR="003A4AB0">
        <w:rPr>
          <w:rFonts w:asciiTheme="minorHAnsi" w:hAnsiTheme="minorHAnsi"/>
          <w:color w:val="0061D4" w:themeColor="accent1"/>
          <w:sz w:val="28"/>
          <w:szCs w:val="28"/>
        </w:rPr>
        <w:t>4</w:t>
      </w:r>
      <w:r w:rsidRPr="007031F4">
        <w:rPr>
          <w:rFonts w:asciiTheme="minorHAnsi" w:hAnsiTheme="minorHAnsi"/>
          <w:color w:val="0061D4" w:themeColor="accent1"/>
          <w:sz w:val="28"/>
          <w:szCs w:val="28"/>
        </w:rPr>
        <w:t>)</w:t>
      </w:r>
      <w:r>
        <w:rPr>
          <w:rFonts w:asciiTheme="minorHAnsi" w:hAnsiTheme="minorHAnsi"/>
          <w:color w:val="0061D4" w:themeColor="accent1"/>
          <w:sz w:val="28"/>
          <w:szCs w:val="28"/>
        </w:rPr>
        <w:t xml:space="preserve"> The Heart of Pitsea News</w:t>
      </w:r>
    </w:p>
    <w:p w14:paraId="488AD878" w14:textId="03986C98" w:rsidR="00FB47C9" w:rsidRDefault="00FB47C9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98AC48F" w14:textId="73A05C7A" w:rsidR="00FB47C9" w:rsidRDefault="000B070F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8"/>
          <w:szCs w:val="28"/>
          <w:u w:val="single"/>
        </w:rPr>
      </w:pPr>
      <w:r w:rsidRPr="00F476B5">
        <w:rPr>
          <w:rFonts w:asciiTheme="minorHAnsi" w:hAnsiTheme="minorHAnsi"/>
          <w:color w:val="0061D4" w:themeColor="accent1"/>
          <w:sz w:val="28"/>
          <w:szCs w:val="28"/>
          <w:u w:val="single"/>
        </w:rPr>
        <w:t>Project Updates</w:t>
      </w:r>
    </w:p>
    <w:p w14:paraId="6A089726" w14:textId="45F284B7" w:rsidR="00F476B5" w:rsidRPr="00A61263" w:rsidRDefault="00F476B5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  <w:u w:val="single"/>
        </w:rPr>
      </w:pPr>
    </w:p>
    <w:p w14:paraId="2F49D0B6" w14:textId="343C475B" w:rsidR="003F51A3" w:rsidRDefault="000424B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Rather than covering all projects at every meeting, a</w:t>
      </w:r>
      <w:r w:rsidR="00EA53B7">
        <w:rPr>
          <w:rFonts w:asciiTheme="minorHAnsi" w:hAnsiTheme="minorHAnsi"/>
          <w:color w:val="auto"/>
          <w:sz w:val="24"/>
          <w:szCs w:val="24"/>
        </w:rPr>
        <w:t xml:space="preserve"> selection of</w:t>
      </w:r>
      <w:r w:rsidR="00A1709C">
        <w:rPr>
          <w:rFonts w:asciiTheme="minorHAnsi" w:hAnsiTheme="minorHAnsi"/>
          <w:color w:val="auto"/>
          <w:sz w:val="24"/>
          <w:szCs w:val="24"/>
        </w:rPr>
        <w:t xml:space="preserve"> projects will be </w:t>
      </w:r>
      <w:r>
        <w:rPr>
          <w:rFonts w:asciiTheme="minorHAnsi" w:hAnsiTheme="minorHAnsi"/>
          <w:color w:val="auto"/>
          <w:sz w:val="24"/>
          <w:szCs w:val="24"/>
        </w:rPr>
        <w:t xml:space="preserve">updated </w:t>
      </w:r>
      <w:r w:rsidR="00A1709C">
        <w:rPr>
          <w:rFonts w:asciiTheme="minorHAnsi" w:hAnsiTheme="minorHAnsi"/>
          <w:color w:val="auto"/>
          <w:sz w:val="24"/>
          <w:szCs w:val="24"/>
        </w:rPr>
        <w:t>at pinnacle points</w:t>
      </w:r>
      <w:r w:rsidR="00AE5F9C">
        <w:rPr>
          <w:rFonts w:asciiTheme="minorHAnsi" w:hAnsiTheme="minorHAnsi"/>
          <w:color w:val="auto"/>
          <w:sz w:val="24"/>
          <w:szCs w:val="24"/>
        </w:rPr>
        <w:t>.  All project</w:t>
      </w:r>
      <w:r w:rsidR="004C5378">
        <w:rPr>
          <w:rFonts w:asciiTheme="minorHAnsi" w:hAnsiTheme="minorHAnsi"/>
          <w:color w:val="auto"/>
          <w:sz w:val="24"/>
          <w:szCs w:val="24"/>
        </w:rPr>
        <w:t xml:space="preserve"> updates</w:t>
      </w:r>
      <w:r w:rsidR="00AE5F9C">
        <w:rPr>
          <w:rFonts w:asciiTheme="minorHAnsi" w:hAnsiTheme="minorHAnsi"/>
          <w:color w:val="auto"/>
          <w:sz w:val="24"/>
          <w:szCs w:val="24"/>
        </w:rPr>
        <w:t xml:space="preserve"> will be </w:t>
      </w:r>
      <w:r w:rsidR="00EB5BBA">
        <w:rPr>
          <w:rFonts w:asciiTheme="minorHAnsi" w:hAnsiTheme="minorHAnsi"/>
          <w:color w:val="auto"/>
          <w:sz w:val="24"/>
          <w:szCs w:val="24"/>
        </w:rPr>
        <w:t xml:space="preserve">viewable on the monitoring tool.  </w:t>
      </w:r>
      <w:r w:rsidR="00EA53B7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021DB0">
        <w:rPr>
          <w:rFonts w:asciiTheme="minorHAnsi" w:hAnsiTheme="minorHAnsi"/>
          <w:color w:val="auto"/>
          <w:sz w:val="24"/>
          <w:szCs w:val="24"/>
        </w:rPr>
        <w:t xml:space="preserve">SJ is progressing </w:t>
      </w:r>
      <w:r w:rsidR="0011592B">
        <w:rPr>
          <w:rFonts w:asciiTheme="minorHAnsi" w:hAnsiTheme="minorHAnsi"/>
          <w:color w:val="auto"/>
          <w:sz w:val="24"/>
          <w:szCs w:val="24"/>
        </w:rPr>
        <w:t xml:space="preserve">with </w:t>
      </w:r>
      <w:r w:rsidR="00021DB0">
        <w:rPr>
          <w:rFonts w:asciiTheme="minorHAnsi" w:hAnsiTheme="minorHAnsi"/>
          <w:color w:val="auto"/>
          <w:sz w:val="24"/>
          <w:szCs w:val="24"/>
        </w:rPr>
        <w:t>residents to become involved in project</w:t>
      </w:r>
      <w:r w:rsidR="00B47F7F">
        <w:rPr>
          <w:rFonts w:asciiTheme="minorHAnsi" w:hAnsiTheme="minorHAnsi"/>
          <w:color w:val="auto"/>
          <w:sz w:val="24"/>
          <w:szCs w:val="24"/>
        </w:rPr>
        <w:t>s</w:t>
      </w:r>
      <w:r w:rsidR="000F2F20">
        <w:rPr>
          <w:rFonts w:asciiTheme="minorHAnsi" w:hAnsiTheme="minorHAnsi"/>
          <w:color w:val="auto"/>
          <w:sz w:val="24"/>
          <w:szCs w:val="24"/>
        </w:rPr>
        <w:t xml:space="preserve"> which match their skill</w:t>
      </w:r>
      <w:r w:rsidR="00EF2409">
        <w:rPr>
          <w:rFonts w:asciiTheme="minorHAnsi" w:hAnsiTheme="minorHAnsi"/>
          <w:color w:val="auto"/>
          <w:sz w:val="24"/>
          <w:szCs w:val="24"/>
        </w:rPr>
        <w:t xml:space="preserve"> sets</w:t>
      </w:r>
      <w:r w:rsidR="003C070A">
        <w:rPr>
          <w:rFonts w:asciiTheme="minorHAnsi" w:hAnsiTheme="minorHAnsi"/>
          <w:color w:val="auto"/>
          <w:sz w:val="24"/>
          <w:szCs w:val="24"/>
        </w:rPr>
        <w:t xml:space="preserve">, passions and </w:t>
      </w:r>
      <w:r w:rsidR="00A1709C">
        <w:rPr>
          <w:rFonts w:asciiTheme="minorHAnsi" w:hAnsiTheme="minorHAnsi"/>
          <w:color w:val="auto"/>
          <w:sz w:val="24"/>
          <w:szCs w:val="24"/>
        </w:rPr>
        <w:t xml:space="preserve">interests.  </w:t>
      </w:r>
      <w:r w:rsidR="00444DCA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2699FE15" w14:textId="7CB524DF" w:rsidR="00EF2409" w:rsidRDefault="00EF2409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32932E55" w14:textId="77777777" w:rsidR="003C0CF8" w:rsidRDefault="00EF2409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 w:rsidRPr="003C0CF8">
        <w:rPr>
          <w:rFonts w:asciiTheme="minorHAnsi" w:hAnsiTheme="minorHAnsi"/>
          <w:color w:val="0061D4" w:themeColor="accent1"/>
          <w:sz w:val="24"/>
          <w:szCs w:val="24"/>
        </w:rPr>
        <w:t xml:space="preserve">Bridging </w:t>
      </w:r>
      <w:proofErr w:type="gramStart"/>
      <w:r w:rsidRPr="003C0CF8">
        <w:rPr>
          <w:rFonts w:asciiTheme="minorHAnsi" w:hAnsiTheme="minorHAnsi"/>
          <w:color w:val="0061D4" w:themeColor="accent1"/>
          <w:sz w:val="24"/>
          <w:szCs w:val="24"/>
        </w:rPr>
        <w:t>The</w:t>
      </w:r>
      <w:proofErr w:type="gramEnd"/>
      <w:r w:rsidRPr="003C0CF8">
        <w:rPr>
          <w:rFonts w:asciiTheme="minorHAnsi" w:hAnsiTheme="minorHAnsi"/>
          <w:color w:val="0061D4" w:themeColor="accent1"/>
          <w:sz w:val="24"/>
          <w:szCs w:val="24"/>
        </w:rPr>
        <w:t xml:space="preserve"> Gap </w:t>
      </w:r>
    </w:p>
    <w:p w14:paraId="4FD7EF23" w14:textId="6CC8A73B" w:rsidR="003521F5" w:rsidRDefault="003C0CF8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</w:t>
      </w:r>
      <w:r w:rsidR="00E32DBD">
        <w:rPr>
          <w:rFonts w:asciiTheme="minorHAnsi" w:hAnsiTheme="minorHAnsi"/>
          <w:color w:val="auto"/>
          <w:sz w:val="24"/>
          <w:szCs w:val="24"/>
        </w:rPr>
        <w:t>roject ends in 2 weeks</w:t>
      </w:r>
      <w:r w:rsidR="005C2827">
        <w:rPr>
          <w:rFonts w:asciiTheme="minorHAnsi" w:hAnsiTheme="minorHAnsi"/>
          <w:color w:val="auto"/>
          <w:sz w:val="24"/>
          <w:szCs w:val="24"/>
        </w:rPr>
        <w:t>, which means there will be no finance in place for it to continue.</w:t>
      </w:r>
    </w:p>
    <w:p w14:paraId="677CC6F5" w14:textId="40137428" w:rsidR="003521F5" w:rsidRDefault="003521F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 xml:space="preserve">SJ to email residents with information on Bridging the Gap for them to decide whether the project ends or </w:t>
      </w:r>
      <w:r w:rsidR="003D0509">
        <w:rPr>
          <w:rFonts w:asciiTheme="minorHAnsi" w:hAnsiTheme="minorHAnsi"/>
          <w:color w:val="auto"/>
          <w:sz w:val="24"/>
          <w:szCs w:val="24"/>
        </w:rPr>
        <w:t>if it can make</w:t>
      </w:r>
      <w:r>
        <w:rPr>
          <w:rFonts w:asciiTheme="minorHAnsi" w:hAnsiTheme="minorHAnsi"/>
          <w:color w:val="auto"/>
          <w:sz w:val="24"/>
          <w:szCs w:val="24"/>
        </w:rPr>
        <w:t xml:space="preserve"> an application for further funding.</w:t>
      </w:r>
    </w:p>
    <w:p w14:paraId="0B934BA9" w14:textId="77777777" w:rsidR="003521F5" w:rsidRDefault="003521F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B4C3B36" w14:textId="77777777" w:rsidR="003C0CF8" w:rsidRDefault="002E53AA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 w:rsidRPr="003C0CF8">
        <w:rPr>
          <w:rFonts w:asciiTheme="minorHAnsi" w:hAnsiTheme="minorHAnsi"/>
          <w:color w:val="0061D4" w:themeColor="accent1"/>
          <w:sz w:val="24"/>
          <w:szCs w:val="24"/>
        </w:rPr>
        <w:t xml:space="preserve">Who’s </w:t>
      </w:r>
      <w:proofErr w:type="gramStart"/>
      <w:r w:rsidRPr="003C0CF8">
        <w:rPr>
          <w:rFonts w:asciiTheme="minorHAnsi" w:hAnsiTheme="minorHAnsi"/>
          <w:color w:val="0061D4" w:themeColor="accent1"/>
          <w:sz w:val="24"/>
          <w:szCs w:val="24"/>
        </w:rPr>
        <w:t>In</w:t>
      </w:r>
      <w:proofErr w:type="gramEnd"/>
      <w:r w:rsidRPr="003C0CF8">
        <w:rPr>
          <w:rFonts w:asciiTheme="minorHAnsi" w:hAnsiTheme="minorHAnsi"/>
          <w:color w:val="0061D4" w:themeColor="accent1"/>
          <w:sz w:val="24"/>
          <w:szCs w:val="24"/>
        </w:rPr>
        <w:t xml:space="preserve"> Charge </w:t>
      </w:r>
    </w:p>
    <w:p w14:paraId="4C547686" w14:textId="4905103B" w:rsidR="00EF2409" w:rsidRDefault="002D5BC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This p</w:t>
      </w:r>
      <w:r w:rsidR="002E53AA">
        <w:rPr>
          <w:rFonts w:asciiTheme="minorHAnsi" w:hAnsiTheme="minorHAnsi"/>
          <w:color w:val="auto"/>
          <w:sz w:val="24"/>
          <w:szCs w:val="24"/>
        </w:rPr>
        <w:t xml:space="preserve">roject </w:t>
      </w:r>
      <w:r w:rsidR="00E9219E">
        <w:rPr>
          <w:rFonts w:asciiTheme="minorHAnsi" w:hAnsiTheme="minorHAnsi"/>
          <w:color w:val="auto"/>
          <w:sz w:val="24"/>
          <w:szCs w:val="24"/>
        </w:rPr>
        <w:t xml:space="preserve">requires an additional £600 to cover venue costs. </w:t>
      </w:r>
      <w:r w:rsidR="00410B6B">
        <w:rPr>
          <w:rFonts w:asciiTheme="minorHAnsi" w:hAnsiTheme="minorHAnsi"/>
          <w:color w:val="auto"/>
          <w:sz w:val="24"/>
          <w:szCs w:val="24"/>
        </w:rPr>
        <w:t>Re</w:t>
      </w:r>
      <w:r w:rsidR="003D0509">
        <w:rPr>
          <w:rFonts w:asciiTheme="minorHAnsi" w:hAnsiTheme="minorHAnsi"/>
          <w:color w:val="auto"/>
          <w:sz w:val="24"/>
          <w:szCs w:val="24"/>
        </w:rPr>
        <w:t xml:space="preserve">sidents </w:t>
      </w:r>
      <w:r w:rsidR="00410B6B">
        <w:rPr>
          <w:rFonts w:asciiTheme="minorHAnsi" w:hAnsiTheme="minorHAnsi"/>
          <w:color w:val="auto"/>
          <w:sz w:val="24"/>
          <w:szCs w:val="24"/>
        </w:rPr>
        <w:t xml:space="preserve">had previously </w:t>
      </w:r>
      <w:r w:rsidR="003D0509">
        <w:rPr>
          <w:rFonts w:asciiTheme="minorHAnsi" w:hAnsiTheme="minorHAnsi"/>
          <w:color w:val="auto"/>
          <w:sz w:val="24"/>
          <w:szCs w:val="24"/>
        </w:rPr>
        <w:t>agreed to the additional funding of £600</w:t>
      </w:r>
      <w:r w:rsidR="00410B6B">
        <w:rPr>
          <w:rFonts w:asciiTheme="minorHAnsi" w:hAnsiTheme="minorHAnsi"/>
          <w:color w:val="auto"/>
          <w:sz w:val="24"/>
          <w:szCs w:val="24"/>
        </w:rPr>
        <w:t>, so the agreement will be updated.</w:t>
      </w:r>
    </w:p>
    <w:p w14:paraId="63555784" w14:textId="5C0B55BE" w:rsidR="003C0CF8" w:rsidRDefault="003C0CF8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A0B1CA8" w14:textId="44E6FB23" w:rsidR="001D0FA4" w:rsidRDefault="00D93F69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Social Action</w:t>
      </w:r>
      <w:r w:rsidR="00410B6B">
        <w:rPr>
          <w:rFonts w:asciiTheme="minorHAnsi" w:hAnsiTheme="minorHAnsi"/>
          <w:color w:val="0061D4" w:themeColor="accent1"/>
          <w:sz w:val="24"/>
          <w:szCs w:val="24"/>
        </w:rPr>
        <w:t xml:space="preserve"> through </w:t>
      </w:r>
      <w:r>
        <w:rPr>
          <w:rFonts w:asciiTheme="minorHAnsi" w:hAnsiTheme="minorHAnsi"/>
          <w:color w:val="0061D4" w:themeColor="accent1"/>
          <w:sz w:val="24"/>
          <w:szCs w:val="24"/>
        </w:rPr>
        <w:t>Pro-sports</w:t>
      </w:r>
    </w:p>
    <w:p w14:paraId="2BC04F56" w14:textId="036BB216" w:rsidR="00410B6B" w:rsidRPr="001D0FA4" w:rsidRDefault="00BB516D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This project is based around </w:t>
      </w:r>
      <w:r w:rsidR="00CB1C43">
        <w:rPr>
          <w:rFonts w:asciiTheme="minorHAnsi" w:hAnsiTheme="minorHAnsi"/>
          <w:color w:val="auto"/>
          <w:sz w:val="24"/>
          <w:szCs w:val="24"/>
        </w:rPr>
        <w:t xml:space="preserve">apprentices </w:t>
      </w:r>
      <w:r w:rsidR="00B95D93">
        <w:rPr>
          <w:rFonts w:asciiTheme="minorHAnsi" w:hAnsiTheme="minorHAnsi"/>
          <w:color w:val="auto"/>
          <w:sz w:val="24"/>
          <w:szCs w:val="24"/>
        </w:rPr>
        <w:t xml:space="preserve">who create and deliver a </w:t>
      </w:r>
      <w:r w:rsidR="00FD3AE0">
        <w:rPr>
          <w:rFonts w:asciiTheme="minorHAnsi" w:hAnsiTheme="minorHAnsi"/>
          <w:color w:val="auto"/>
          <w:sz w:val="24"/>
          <w:szCs w:val="24"/>
        </w:rPr>
        <w:t>small</w:t>
      </w:r>
      <w:r w:rsidR="00896E01">
        <w:rPr>
          <w:rFonts w:asciiTheme="minorHAnsi" w:hAnsiTheme="minorHAnsi"/>
          <w:color w:val="auto"/>
          <w:sz w:val="24"/>
          <w:szCs w:val="24"/>
        </w:rPr>
        <w:t>-</w:t>
      </w:r>
      <w:r w:rsidR="00FD3AE0">
        <w:rPr>
          <w:rFonts w:asciiTheme="minorHAnsi" w:hAnsiTheme="minorHAnsi"/>
          <w:color w:val="auto"/>
          <w:sz w:val="24"/>
          <w:szCs w:val="24"/>
        </w:rPr>
        <w:t xml:space="preserve">scale </w:t>
      </w:r>
      <w:r w:rsidR="00CB1C43">
        <w:rPr>
          <w:rFonts w:asciiTheme="minorHAnsi" w:hAnsiTheme="minorHAnsi"/>
          <w:color w:val="auto"/>
          <w:sz w:val="24"/>
          <w:szCs w:val="24"/>
        </w:rPr>
        <w:t xml:space="preserve">sports </w:t>
      </w:r>
      <w:r w:rsidR="00B95D93">
        <w:rPr>
          <w:rFonts w:asciiTheme="minorHAnsi" w:hAnsiTheme="minorHAnsi"/>
          <w:color w:val="auto"/>
          <w:sz w:val="24"/>
          <w:szCs w:val="24"/>
        </w:rPr>
        <w:t xml:space="preserve">campaign.  </w:t>
      </w:r>
      <w:r w:rsidR="001D0FA4">
        <w:rPr>
          <w:rFonts w:asciiTheme="minorHAnsi" w:hAnsiTheme="minorHAnsi"/>
          <w:color w:val="auto"/>
          <w:sz w:val="24"/>
          <w:szCs w:val="24"/>
        </w:rPr>
        <w:t xml:space="preserve">As this </w:t>
      </w:r>
      <w:r w:rsidR="00604C73">
        <w:rPr>
          <w:rFonts w:asciiTheme="minorHAnsi" w:hAnsiTheme="minorHAnsi"/>
          <w:color w:val="auto"/>
          <w:sz w:val="24"/>
          <w:szCs w:val="24"/>
        </w:rPr>
        <w:t>project didn’t meet the criteria to go through funding</w:t>
      </w:r>
      <w:r w:rsidR="001D0FA4">
        <w:rPr>
          <w:rFonts w:asciiTheme="minorHAnsi" w:hAnsiTheme="minorHAnsi"/>
          <w:color w:val="auto"/>
          <w:sz w:val="24"/>
          <w:szCs w:val="24"/>
        </w:rPr>
        <w:t xml:space="preserve">, but was a good opportunity to </w:t>
      </w:r>
      <w:r>
        <w:rPr>
          <w:rFonts w:asciiTheme="minorHAnsi" w:hAnsiTheme="minorHAnsi"/>
          <w:color w:val="auto"/>
          <w:sz w:val="24"/>
          <w:szCs w:val="24"/>
        </w:rPr>
        <w:t>get involved, residents had previously agreed to finance £500</w:t>
      </w:r>
      <w:r w:rsidR="00B95D93">
        <w:rPr>
          <w:rFonts w:asciiTheme="minorHAnsi" w:hAnsiTheme="minorHAnsi"/>
          <w:color w:val="auto"/>
          <w:sz w:val="24"/>
          <w:szCs w:val="24"/>
        </w:rPr>
        <w:t xml:space="preserve"> of the £1000 budget required</w:t>
      </w:r>
      <w:r>
        <w:rPr>
          <w:rFonts w:asciiTheme="minorHAnsi" w:hAnsiTheme="minorHAnsi"/>
          <w:color w:val="auto"/>
          <w:sz w:val="24"/>
          <w:szCs w:val="24"/>
        </w:rPr>
        <w:t>.</w:t>
      </w:r>
    </w:p>
    <w:p w14:paraId="7B095CFD" w14:textId="61A96285" w:rsidR="00D93F69" w:rsidRDefault="00D93F69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</w:p>
    <w:p w14:paraId="3A356441" w14:textId="6E1195A1" w:rsidR="00A7122C" w:rsidRDefault="00A7122C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lastRenderedPageBreak/>
        <w:t>Wednesday Community Clubs</w:t>
      </w:r>
    </w:p>
    <w:p w14:paraId="1ABD7137" w14:textId="6E5E6297" w:rsidR="00A7122C" w:rsidRPr="00A7122C" w:rsidRDefault="00A7122C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Employment:  CVS have agreed to take on the </w:t>
      </w:r>
      <w:r w:rsidR="00FD3AE0">
        <w:rPr>
          <w:rFonts w:asciiTheme="minorHAnsi" w:hAnsiTheme="minorHAnsi"/>
          <w:color w:val="auto"/>
          <w:sz w:val="24"/>
          <w:szCs w:val="24"/>
        </w:rPr>
        <w:t xml:space="preserve">role of employer </w:t>
      </w:r>
      <w:r>
        <w:rPr>
          <w:rFonts w:asciiTheme="minorHAnsi" w:hAnsiTheme="minorHAnsi"/>
          <w:color w:val="auto"/>
          <w:sz w:val="24"/>
          <w:szCs w:val="24"/>
        </w:rPr>
        <w:t>of Wednesday Club staff</w:t>
      </w:r>
      <w:r w:rsidR="00A80FC7">
        <w:rPr>
          <w:rFonts w:asciiTheme="minorHAnsi" w:hAnsiTheme="minorHAnsi"/>
          <w:color w:val="auto"/>
          <w:sz w:val="24"/>
          <w:szCs w:val="24"/>
        </w:rPr>
        <w:t xml:space="preserve">.  Job descriptions </w:t>
      </w:r>
      <w:r w:rsidR="00024A3C">
        <w:rPr>
          <w:rFonts w:asciiTheme="minorHAnsi" w:hAnsiTheme="minorHAnsi"/>
          <w:color w:val="auto"/>
          <w:sz w:val="24"/>
          <w:szCs w:val="24"/>
        </w:rPr>
        <w:t xml:space="preserve">for part time roles on an initial 6-month contract basis, </w:t>
      </w:r>
      <w:r w:rsidR="00A80FC7">
        <w:rPr>
          <w:rFonts w:asciiTheme="minorHAnsi" w:hAnsiTheme="minorHAnsi"/>
          <w:color w:val="auto"/>
          <w:sz w:val="24"/>
          <w:szCs w:val="24"/>
        </w:rPr>
        <w:t xml:space="preserve">will be </w:t>
      </w:r>
      <w:r w:rsidR="008318A2">
        <w:rPr>
          <w:rFonts w:asciiTheme="minorHAnsi" w:hAnsiTheme="minorHAnsi"/>
          <w:color w:val="auto"/>
          <w:sz w:val="24"/>
          <w:szCs w:val="24"/>
        </w:rPr>
        <w:t>created</w:t>
      </w:r>
      <w:r w:rsidR="00A80FC7">
        <w:rPr>
          <w:rFonts w:asciiTheme="minorHAnsi" w:hAnsiTheme="minorHAnsi"/>
          <w:color w:val="auto"/>
          <w:sz w:val="24"/>
          <w:szCs w:val="24"/>
        </w:rPr>
        <w:t xml:space="preserve"> and the roles advertised this summer. If CVS </w:t>
      </w:r>
      <w:r w:rsidR="0098428B">
        <w:rPr>
          <w:rFonts w:asciiTheme="minorHAnsi" w:hAnsiTheme="minorHAnsi"/>
          <w:color w:val="auto"/>
          <w:sz w:val="24"/>
          <w:szCs w:val="24"/>
        </w:rPr>
        <w:t xml:space="preserve">is no longer the Heart of Pitsea LTO, the employment might be </w:t>
      </w:r>
      <w:r w:rsidR="003D28D1">
        <w:rPr>
          <w:rFonts w:asciiTheme="minorHAnsi" w:hAnsiTheme="minorHAnsi"/>
          <w:color w:val="auto"/>
          <w:sz w:val="24"/>
          <w:szCs w:val="24"/>
        </w:rPr>
        <w:t>‘TUPED’</w:t>
      </w:r>
      <w:r w:rsidR="0098428B">
        <w:rPr>
          <w:rFonts w:asciiTheme="minorHAnsi" w:hAnsiTheme="minorHAnsi"/>
          <w:color w:val="auto"/>
          <w:sz w:val="24"/>
          <w:szCs w:val="24"/>
        </w:rPr>
        <w:t xml:space="preserve"> or the CVS could remain their employer</w:t>
      </w:r>
      <w:r w:rsidR="003D28D1">
        <w:rPr>
          <w:rFonts w:asciiTheme="minorHAnsi" w:hAnsiTheme="minorHAnsi"/>
          <w:color w:val="auto"/>
          <w:sz w:val="24"/>
          <w:szCs w:val="24"/>
        </w:rPr>
        <w:t>, although this will probably not happen</w:t>
      </w:r>
      <w:r w:rsidR="00024A3C">
        <w:rPr>
          <w:rFonts w:asciiTheme="minorHAnsi" w:hAnsiTheme="minorHAnsi"/>
          <w:color w:val="auto"/>
          <w:sz w:val="24"/>
          <w:szCs w:val="24"/>
        </w:rPr>
        <w:t xml:space="preserve"> before the 6-month contracts finish.</w:t>
      </w:r>
    </w:p>
    <w:p w14:paraId="2A817BC7" w14:textId="0C5A841B" w:rsidR="003C0CF8" w:rsidRPr="003D0509" w:rsidRDefault="003C0CF8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9827C00" w14:textId="6F6DAE79" w:rsidR="00E42F03" w:rsidRDefault="00E42F03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0" w:name="_Hlk505156711"/>
      <w:r>
        <w:rPr>
          <w:rFonts w:asciiTheme="minorHAnsi" w:hAnsiTheme="minorHAnsi"/>
          <w:color w:val="auto"/>
          <w:sz w:val="24"/>
          <w:szCs w:val="24"/>
        </w:rPr>
        <w:t>A link to the new website and monitoring tool should be circulated to the partnership next week.</w:t>
      </w:r>
      <w:r w:rsidR="001248BA">
        <w:rPr>
          <w:rFonts w:asciiTheme="minorHAnsi" w:hAnsiTheme="minorHAnsi"/>
          <w:color w:val="auto"/>
          <w:sz w:val="24"/>
          <w:szCs w:val="24"/>
        </w:rPr>
        <w:t xml:space="preserve">  EB requested that </w:t>
      </w:r>
      <w:r w:rsidR="00A94742">
        <w:rPr>
          <w:rFonts w:asciiTheme="minorHAnsi" w:hAnsiTheme="minorHAnsi"/>
          <w:color w:val="auto"/>
          <w:sz w:val="24"/>
          <w:szCs w:val="24"/>
        </w:rPr>
        <w:t>strategic partners receive a</w:t>
      </w:r>
      <w:r w:rsidR="007518C0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94742">
        <w:rPr>
          <w:rFonts w:asciiTheme="minorHAnsi" w:hAnsiTheme="minorHAnsi"/>
          <w:color w:val="auto"/>
          <w:sz w:val="24"/>
          <w:szCs w:val="24"/>
        </w:rPr>
        <w:t>project summary.  JS has produced an action plan</w:t>
      </w:r>
      <w:r w:rsidR="005778F5">
        <w:rPr>
          <w:rFonts w:asciiTheme="minorHAnsi" w:hAnsiTheme="minorHAnsi"/>
          <w:color w:val="auto"/>
          <w:sz w:val="24"/>
          <w:szCs w:val="24"/>
        </w:rPr>
        <w:t xml:space="preserve"> for Heart of Pitsea which </w:t>
      </w:r>
      <w:r w:rsidR="00CD3C1D">
        <w:rPr>
          <w:rFonts w:asciiTheme="minorHAnsi" w:hAnsiTheme="minorHAnsi"/>
          <w:color w:val="auto"/>
          <w:sz w:val="24"/>
          <w:szCs w:val="24"/>
        </w:rPr>
        <w:t>should</w:t>
      </w:r>
      <w:r w:rsidR="005778F5">
        <w:rPr>
          <w:rFonts w:asciiTheme="minorHAnsi" w:hAnsiTheme="minorHAnsi"/>
          <w:color w:val="auto"/>
          <w:sz w:val="24"/>
          <w:szCs w:val="24"/>
        </w:rPr>
        <w:t xml:space="preserve"> simpl</w:t>
      </w:r>
      <w:r w:rsidR="00CD3C1D">
        <w:rPr>
          <w:rFonts w:asciiTheme="minorHAnsi" w:hAnsiTheme="minorHAnsi"/>
          <w:color w:val="auto"/>
          <w:sz w:val="24"/>
          <w:szCs w:val="24"/>
        </w:rPr>
        <w:t xml:space="preserve">ify </w:t>
      </w:r>
      <w:r w:rsidR="005778F5">
        <w:rPr>
          <w:rFonts w:asciiTheme="minorHAnsi" w:hAnsiTheme="minorHAnsi"/>
          <w:color w:val="auto"/>
          <w:sz w:val="24"/>
          <w:szCs w:val="24"/>
        </w:rPr>
        <w:t>information.</w:t>
      </w:r>
    </w:p>
    <w:p w14:paraId="5DCB4E1E" w14:textId="5B80BFF8" w:rsidR="003F7496" w:rsidRDefault="003F749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5517C96" w14:textId="0CFEBBDA" w:rsidR="003F7496" w:rsidRPr="003F7496" w:rsidRDefault="003F749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>Project Update summaries to be printed for monthly partnership meeting.</w:t>
      </w:r>
    </w:p>
    <w:p w14:paraId="7041EDDF" w14:textId="2C4F64D2" w:rsidR="00971D05" w:rsidRDefault="00971D0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7CDB99D6" w14:textId="1370912E" w:rsidR="00971D05" w:rsidRPr="00971D05" w:rsidRDefault="00971D05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Summer Events</w:t>
      </w:r>
    </w:p>
    <w:p w14:paraId="5BD4EF9F" w14:textId="7C90F524" w:rsidR="005778F5" w:rsidRDefault="00CD3C1D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Project brief</w:t>
      </w:r>
      <w:r w:rsidR="00BD0C4B">
        <w:rPr>
          <w:rFonts w:asciiTheme="minorHAnsi" w:hAnsiTheme="minorHAnsi"/>
          <w:color w:val="auto"/>
          <w:sz w:val="24"/>
          <w:szCs w:val="24"/>
        </w:rPr>
        <w:t xml:space="preserve"> has been </w:t>
      </w:r>
      <w:r>
        <w:rPr>
          <w:rFonts w:asciiTheme="minorHAnsi" w:hAnsiTheme="minorHAnsi"/>
          <w:color w:val="auto"/>
          <w:sz w:val="24"/>
          <w:szCs w:val="24"/>
        </w:rPr>
        <w:t xml:space="preserve">circulated.  </w:t>
      </w:r>
      <w:r w:rsidR="002E3203">
        <w:rPr>
          <w:rFonts w:asciiTheme="minorHAnsi" w:hAnsiTheme="minorHAnsi"/>
          <w:color w:val="auto"/>
          <w:sz w:val="24"/>
          <w:szCs w:val="24"/>
        </w:rPr>
        <w:t>This year t</w:t>
      </w:r>
      <w:r w:rsidR="00931E48">
        <w:rPr>
          <w:rFonts w:asciiTheme="minorHAnsi" w:hAnsiTheme="minorHAnsi"/>
          <w:color w:val="auto"/>
          <w:sz w:val="24"/>
          <w:szCs w:val="24"/>
        </w:rPr>
        <w:t xml:space="preserve">here will be 9 events, 4 at Elm Green and 4 at possibly </w:t>
      </w:r>
      <w:proofErr w:type="spellStart"/>
      <w:r w:rsidR="00931E48">
        <w:rPr>
          <w:rFonts w:asciiTheme="minorHAnsi" w:hAnsiTheme="minorHAnsi"/>
          <w:color w:val="auto"/>
          <w:sz w:val="24"/>
          <w:szCs w:val="24"/>
        </w:rPr>
        <w:t>Chalvedon</w:t>
      </w:r>
      <w:proofErr w:type="spellEnd"/>
      <w:r w:rsidR="00931E48">
        <w:rPr>
          <w:rFonts w:asciiTheme="minorHAnsi" w:hAnsiTheme="minorHAnsi"/>
          <w:color w:val="auto"/>
          <w:sz w:val="24"/>
          <w:szCs w:val="24"/>
        </w:rPr>
        <w:t xml:space="preserve"> F</w:t>
      </w:r>
      <w:r w:rsidR="00793C61">
        <w:rPr>
          <w:rFonts w:asciiTheme="minorHAnsi" w:hAnsiTheme="minorHAnsi"/>
          <w:color w:val="auto"/>
          <w:sz w:val="24"/>
          <w:szCs w:val="24"/>
        </w:rPr>
        <w:t xml:space="preserve">ield or </w:t>
      </w:r>
      <w:r w:rsidR="002E3203">
        <w:rPr>
          <w:rFonts w:asciiTheme="minorHAnsi" w:hAnsiTheme="minorHAnsi"/>
          <w:color w:val="auto"/>
          <w:sz w:val="24"/>
          <w:szCs w:val="24"/>
        </w:rPr>
        <w:t xml:space="preserve">on </w:t>
      </w:r>
      <w:r w:rsidR="00793C61">
        <w:rPr>
          <w:rFonts w:asciiTheme="minorHAnsi" w:hAnsiTheme="minorHAnsi"/>
          <w:color w:val="auto"/>
          <w:sz w:val="24"/>
          <w:szCs w:val="24"/>
        </w:rPr>
        <w:t xml:space="preserve">a local school field. </w:t>
      </w:r>
      <w:r w:rsidR="00EA5A0C">
        <w:rPr>
          <w:rFonts w:asciiTheme="minorHAnsi" w:hAnsiTheme="minorHAnsi"/>
          <w:color w:val="auto"/>
          <w:sz w:val="24"/>
          <w:szCs w:val="24"/>
        </w:rPr>
        <w:t>The 9</w:t>
      </w:r>
      <w:r w:rsidR="00EA5A0C" w:rsidRPr="00EA5A0C">
        <w:rPr>
          <w:rFonts w:asciiTheme="minorHAnsi" w:hAnsiTheme="minorHAnsi"/>
          <w:color w:val="auto"/>
          <w:sz w:val="24"/>
          <w:szCs w:val="24"/>
          <w:vertAlign w:val="superscript"/>
        </w:rPr>
        <w:t>th</w:t>
      </w:r>
      <w:r w:rsidR="00EA5A0C">
        <w:rPr>
          <w:rFonts w:asciiTheme="minorHAnsi" w:hAnsiTheme="minorHAnsi"/>
          <w:color w:val="auto"/>
          <w:sz w:val="24"/>
          <w:szCs w:val="24"/>
        </w:rPr>
        <w:t xml:space="preserve"> event will be a celebration event, later in the day, with </w:t>
      </w:r>
      <w:r w:rsidR="003F7496">
        <w:rPr>
          <w:rFonts w:asciiTheme="minorHAnsi" w:hAnsiTheme="minorHAnsi"/>
          <w:color w:val="auto"/>
          <w:sz w:val="24"/>
          <w:szCs w:val="24"/>
        </w:rPr>
        <w:t>a meal/BBQ</w:t>
      </w:r>
      <w:r w:rsidR="003742DE">
        <w:rPr>
          <w:rFonts w:asciiTheme="minorHAnsi" w:hAnsiTheme="minorHAnsi"/>
          <w:color w:val="auto"/>
          <w:sz w:val="24"/>
          <w:szCs w:val="24"/>
        </w:rPr>
        <w:t xml:space="preserve">. Residents have agreed £7,112.00 funding for the events – Youth Forum have agreed to fund up to £2k for a special activity within the </w:t>
      </w:r>
      <w:r w:rsidR="001C6535">
        <w:rPr>
          <w:rFonts w:asciiTheme="minorHAnsi" w:hAnsiTheme="minorHAnsi"/>
          <w:color w:val="auto"/>
          <w:sz w:val="24"/>
          <w:szCs w:val="24"/>
        </w:rPr>
        <w:t>events.</w:t>
      </w:r>
    </w:p>
    <w:p w14:paraId="01F772E3" w14:textId="0CFF0E9D" w:rsidR="001C6535" w:rsidRDefault="001C653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D14055A" w14:textId="77777777" w:rsidR="002F0B02" w:rsidRDefault="001C653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>SJ to email residents to invite them to get involved with the summer events.</w:t>
      </w:r>
    </w:p>
    <w:p w14:paraId="62641583" w14:textId="3DB0D3F6" w:rsidR="002F0B02" w:rsidRDefault="002F0B02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43C05C1C" w14:textId="1ECAE69E" w:rsidR="00BC4D2E" w:rsidRDefault="00BC4D2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11.23 CE joined the meeting.</w:t>
      </w:r>
    </w:p>
    <w:p w14:paraId="68FDF16B" w14:textId="77777777" w:rsidR="00BC4D2E" w:rsidRPr="00BC4D2E" w:rsidRDefault="00BC4D2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F405056" w14:textId="77777777" w:rsidR="0089327E" w:rsidRDefault="00BD2A49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 xml:space="preserve">Collaborations </w:t>
      </w:r>
    </w:p>
    <w:p w14:paraId="0AC6C495" w14:textId="22BF7BF5" w:rsidR="000A2A7F" w:rsidRDefault="0089327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SJ explained he felt there were </w:t>
      </w:r>
      <w:proofErr w:type="gramStart"/>
      <w:r>
        <w:rPr>
          <w:rFonts w:asciiTheme="minorHAnsi" w:hAnsiTheme="minorHAnsi"/>
          <w:color w:val="auto"/>
          <w:sz w:val="24"/>
          <w:szCs w:val="24"/>
        </w:rPr>
        <w:t>a number of</w:t>
      </w:r>
      <w:proofErr w:type="gramEnd"/>
      <w:r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auto"/>
          <w:sz w:val="24"/>
          <w:szCs w:val="24"/>
        </w:rPr>
        <w:t>organisations</w:t>
      </w:r>
      <w:proofErr w:type="spellEnd"/>
      <w:r>
        <w:rPr>
          <w:rFonts w:asciiTheme="minorHAnsi" w:hAnsiTheme="minorHAnsi"/>
          <w:color w:val="auto"/>
          <w:sz w:val="24"/>
          <w:szCs w:val="24"/>
        </w:rPr>
        <w:t xml:space="preserve"> that HoP should be working with on a collaborative basis</w:t>
      </w:r>
      <w:r w:rsidR="000A2A7F">
        <w:rPr>
          <w:rFonts w:asciiTheme="minorHAnsi" w:hAnsiTheme="minorHAnsi"/>
          <w:color w:val="auto"/>
          <w:sz w:val="24"/>
          <w:szCs w:val="24"/>
        </w:rPr>
        <w:t xml:space="preserve">, </w:t>
      </w:r>
      <w:r w:rsidR="00D50B87">
        <w:rPr>
          <w:rFonts w:asciiTheme="minorHAnsi" w:hAnsiTheme="minorHAnsi"/>
          <w:color w:val="auto"/>
          <w:sz w:val="24"/>
          <w:szCs w:val="24"/>
        </w:rPr>
        <w:t xml:space="preserve">outside the normal funding process, </w:t>
      </w:r>
      <w:r w:rsidR="000A2A7F">
        <w:rPr>
          <w:rFonts w:asciiTheme="minorHAnsi" w:hAnsiTheme="minorHAnsi"/>
          <w:color w:val="auto"/>
          <w:sz w:val="24"/>
          <w:szCs w:val="24"/>
        </w:rPr>
        <w:t>with a view to achieving long term community impact.</w:t>
      </w:r>
    </w:p>
    <w:p w14:paraId="1B7A71AC" w14:textId="77777777" w:rsidR="000A2A7F" w:rsidRDefault="000A2A7F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80408DD" w14:textId="77777777" w:rsidR="000A2A7F" w:rsidRDefault="000A2A7F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Northlands School</w:t>
      </w:r>
    </w:p>
    <w:p w14:paraId="2FE04D98" w14:textId="25159338" w:rsidR="001C6535" w:rsidRDefault="00F40B0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SJ and PD had attended a meeting at the school, which had highlighted </w:t>
      </w:r>
      <w:r w:rsidR="002D792C">
        <w:rPr>
          <w:rFonts w:asciiTheme="minorHAnsi" w:hAnsiTheme="minorHAnsi"/>
          <w:color w:val="auto"/>
          <w:sz w:val="24"/>
          <w:szCs w:val="24"/>
        </w:rPr>
        <w:t xml:space="preserve">social </w:t>
      </w:r>
      <w:r w:rsidR="005433B3">
        <w:rPr>
          <w:rFonts w:asciiTheme="minorHAnsi" w:hAnsiTheme="minorHAnsi"/>
          <w:color w:val="auto"/>
          <w:sz w:val="24"/>
          <w:szCs w:val="24"/>
        </w:rPr>
        <w:t xml:space="preserve">and emotional </w:t>
      </w:r>
      <w:r>
        <w:rPr>
          <w:rFonts w:asciiTheme="minorHAnsi" w:hAnsiTheme="minorHAnsi"/>
          <w:color w:val="auto"/>
          <w:sz w:val="24"/>
          <w:szCs w:val="24"/>
        </w:rPr>
        <w:t>need</w:t>
      </w:r>
      <w:r w:rsidR="00A03B8E">
        <w:rPr>
          <w:rFonts w:asciiTheme="minorHAnsi" w:hAnsiTheme="minorHAnsi"/>
          <w:color w:val="auto"/>
          <w:sz w:val="24"/>
          <w:szCs w:val="24"/>
        </w:rPr>
        <w:t xml:space="preserve">s within the school.  </w:t>
      </w:r>
      <w:r w:rsidR="00944035">
        <w:rPr>
          <w:rFonts w:asciiTheme="minorHAnsi" w:hAnsiTheme="minorHAnsi"/>
          <w:color w:val="auto"/>
          <w:sz w:val="24"/>
          <w:szCs w:val="24"/>
        </w:rPr>
        <w:t>SJ will create a proposal around th</w:t>
      </w:r>
      <w:r w:rsidR="00D446D9">
        <w:rPr>
          <w:rFonts w:asciiTheme="minorHAnsi" w:hAnsiTheme="minorHAnsi"/>
          <w:color w:val="auto"/>
          <w:sz w:val="24"/>
          <w:szCs w:val="24"/>
        </w:rPr>
        <w:t>ese</w:t>
      </w:r>
      <w:r w:rsidR="00944035">
        <w:rPr>
          <w:rFonts w:asciiTheme="minorHAnsi" w:hAnsiTheme="minorHAnsi"/>
          <w:color w:val="auto"/>
          <w:sz w:val="24"/>
          <w:szCs w:val="24"/>
        </w:rPr>
        <w:t xml:space="preserve"> need</w:t>
      </w:r>
      <w:r w:rsidR="00D446D9">
        <w:rPr>
          <w:rFonts w:asciiTheme="minorHAnsi" w:hAnsiTheme="minorHAnsi"/>
          <w:color w:val="auto"/>
          <w:sz w:val="24"/>
          <w:szCs w:val="24"/>
        </w:rPr>
        <w:t>s</w:t>
      </w:r>
      <w:r w:rsidR="00BC4D2E">
        <w:rPr>
          <w:rFonts w:asciiTheme="minorHAnsi" w:hAnsiTheme="minorHAnsi"/>
          <w:color w:val="auto"/>
          <w:sz w:val="24"/>
          <w:szCs w:val="24"/>
        </w:rPr>
        <w:t xml:space="preserve"> and </w:t>
      </w:r>
      <w:r w:rsidR="00944035">
        <w:rPr>
          <w:rFonts w:asciiTheme="minorHAnsi" w:hAnsiTheme="minorHAnsi"/>
          <w:color w:val="auto"/>
          <w:sz w:val="24"/>
          <w:szCs w:val="24"/>
        </w:rPr>
        <w:t xml:space="preserve">providers who can get </w:t>
      </w:r>
      <w:r w:rsidR="00BC4D2E">
        <w:rPr>
          <w:rFonts w:asciiTheme="minorHAnsi" w:hAnsiTheme="minorHAnsi"/>
          <w:color w:val="auto"/>
          <w:sz w:val="24"/>
          <w:szCs w:val="24"/>
        </w:rPr>
        <w:t>involved, t</w:t>
      </w:r>
      <w:r w:rsidR="00944035">
        <w:rPr>
          <w:rFonts w:asciiTheme="minorHAnsi" w:hAnsiTheme="minorHAnsi"/>
          <w:color w:val="auto"/>
          <w:sz w:val="24"/>
          <w:szCs w:val="24"/>
        </w:rPr>
        <w:t xml:space="preserve">o </w:t>
      </w:r>
      <w:r w:rsidR="00BC4D2E">
        <w:rPr>
          <w:rFonts w:asciiTheme="minorHAnsi" w:hAnsiTheme="minorHAnsi"/>
          <w:color w:val="auto"/>
          <w:sz w:val="24"/>
          <w:szCs w:val="24"/>
        </w:rPr>
        <w:t xml:space="preserve">bring </w:t>
      </w:r>
      <w:r w:rsidR="00944035">
        <w:rPr>
          <w:rFonts w:asciiTheme="minorHAnsi" w:hAnsiTheme="minorHAnsi"/>
          <w:color w:val="auto"/>
          <w:sz w:val="24"/>
          <w:szCs w:val="24"/>
        </w:rPr>
        <w:t>to the partnership.</w:t>
      </w:r>
      <w:r w:rsidR="00A03B8E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C6535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45A03E3C" w14:textId="27EFD332" w:rsidR="00BC4D2E" w:rsidRDefault="00BC4D2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AGREED </w:t>
      </w:r>
      <w:r>
        <w:rPr>
          <w:rFonts w:asciiTheme="minorHAnsi" w:hAnsiTheme="minorHAnsi"/>
          <w:color w:val="auto"/>
          <w:sz w:val="24"/>
          <w:szCs w:val="24"/>
        </w:rPr>
        <w:t xml:space="preserve">all resident members in attendance agreed to </w:t>
      </w:r>
      <w:r w:rsidR="00311C22">
        <w:rPr>
          <w:rFonts w:asciiTheme="minorHAnsi" w:hAnsiTheme="minorHAnsi"/>
          <w:color w:val="auto"/>
          <w:sz w:val="24"/>
          <w:szCs w:val="24"/>
        </w:rPr>
        <w:t>consider the project as a concept.</w:t>
      </w:r>
    </w:p>
    <w:p w14:paraId="3685F736" w14:textId="4C69A87C" w:rsidR="00311C22" w:rsidRDefault="00311C22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C717D09" w14:textId="3B44C77A" w:rsidR="00311C22" w:rsidRDefault="00311C22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Basildon Academy Business Innovation Scheme</w:t>
      </w:r>
    </w:p>
    <w:p w14:paraId="58A57939" w14:textId="7D417B5E" w:rsidR="00311C22" w:rsidRDefault="00816FC7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HoP had previously agreed £2,000 towards this scheme</w:t>
      </w:r>
      <w:r w:rsidR="00A43C78">
        <w:rPr>
          <w:rFonts w:asciiTheme="minorHAnsi" w:hAnsiTheme="minorHAnsi"/>
          <w:color w:val="auto"/>
          <w:sz w:val="24"/>
          <w:szCs w:val="24"/>
        </w:rPr>
        <w:t xml:space="preserve"> and Essex County Council have pledged </w:t>
      </w:r>
      <w:r w:rsidR="004C5E09">
        <w:rPr>
          <w:rFonts w:asciiTheme="minorHAnsi" w:hAnsiTheme="minorHAnsi"/>
          <w:color w:val="auto"/>
          <w:sz w:val="24"/>
          <w:szCs w:val="24"/>
        </w:rPr>
        <w:t xml:space="preserve">support financially </w:t>
      </w:r>
      <w:proofErr w:type="gramStart"/>
      <w:r w:rsidR="004C5E09">
        <w:rPr>
          <w:rFonts w:asciiTheme="minorHAnsi" w:hAnsiTheme="minorHAnsi"/>
          <w:color w:val="auto"/>
          <w:sz w:val="24"/>
          <w:szCs w:val="24"/>
        </w:rPr>
        <w:t>and also</w:t>
      </w:r>
      <w:proofErr w:type="gramEnd"/>
      <w:r w:rsidR="004C5E09">
        <w:rPr>
          <w:rFonts w:asciiTheme="minorHAnsi" w:hAnsiTheme="minorHAnsi"/>
          <w:color w:val="auto"/>
          <w:sz w:val="24"/>
          <w:szCs w:val="24"/>
        </w:rPr>
        <w:t xml:space="preserve"> with an ‘in kind’ contribution.  </w:t>
      </w:r>
      <w:r w:rsidR="000319D1">
        <w:rPr>
          <w:rFonts w:asciiTheme="minorHAnsi" w:hAnsiTheme="minorHAnsi"/>
          <w:color w:val="auto"/>
          <w:sz w:val="24"/>
          <w:szCs w:val="24"/>
        </w:rPr>
        <w:t xml:space="preserve">This project will be </w:t>
      </w:r>
      <w:r w:rsidR="00736101">
        <w:rPr>
          <w:rFonts w:asciiTheme="minorHAnsi" w:hAnsiTheme="minorHAnsi"/>
          <w:color w:val="auto"/>
          <w:sz w:val="24"/>
          <w:szCs w:val="24"/>
        </w:rPr>
        <w:t xml:space="preserve">looking at starting up small enterprises, using local businesses and local business people.  It </w:t>
      </w:r>
      <w:r w:rsidR="000319D1">
        <w:rPr>
          <w:rFonts w:asciiTheme="minorHAnsi" w:hAnsiTheme="minorHAnsi"/>
          <w:color w:val="auto"/>
          <w:sz w:val="24"/>
          <w:szCs w:val="24"/>
        </w:rPr>
        <w:t xml:space="preserve">will </w:t>
      </w:r>
      <w:r w:rsidR="00736101">
        <w:rPr>
          <w:rFonts w:asciiTheme="minorHAnsi" w:hAnsiTheme="minorHAnsi"/>
          <w:color w:val="auto"/>
          <w:sz w:val="24"/>
          <w:szCs w:val="24"/>
        </w:rPr>
        <w:t xml:space="preserve">be </w:t>
      </w:r>
      <w:r w:rsidR="000319D1">
        <w:rPr>
          <w:rFonts w:asciiTheme="minorHAnsi" w:hAnsiTheme="minorHAnsi"/>
          <w:color w:val="auto"/>
          <w:sz w:val="24"/>
          <w:szCs w:val="24"/>
        </w:rPr>
        <w:t xml:space="preserve">12 sessions, beginning end of May.  </w:t>
      </w:r>
    </w:p>
    <w:p w14:paraId="5426D250" w14:textId="705F28FE" w:rsidR="00CC388B" w:rsidRDefault="00CC388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DB481A0" w14:textId="3C0CF5E7" w:rsidR="00CC388B" w:rsidRDefault="00CC388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11.40 PD left the meeting.</w:t>
      </w:r>
    </w:p>
    <w:p w14:paraId="5842844B" w14:textId="77777777" w:rsidR="002443A5" w:rsidRDefault="002443A5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5366B83D" w14:textId="423C80D6" w:rsidR="00CC388B" w:rsidRDefault="00CC388B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Wat Tyler Country Park</w:t>
      </w:r>
    </w:p>
    <w:p w14:paraId="262757F4" w14:textId="04063310" w:rsidR="00CC388B" w:rsidRPr="00CC388B" w:rsidRDefault="003F05E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It has been identified that local </w:t>
      </w:r>
      <w:r w:rsidR="00337F31">
        <w:rPr>
          <w:rFonts w:asciiTheme="minorHAnsi" w:hAnsiTheme="minorHAnsi"/>
          <w:color w:val="auto"/>
          <w:sz w:val="24"/>
          <w:szCs w:val="24"/>
        </w:rPr>
        <w:t>people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337F31">
        <w:rPr>
          <w:rFonts w:asciiTheme="minorHAnsi" w:hAnsiTheme="minorHAnsi"/>
          <w:color w:val="auto"/>
          <w:sz w:val="24"/>
          <w:szCs w:val="24"/>
        </w:rPr>
        <w:t>don’t use the park, SJ is keen for HoP to develop a project with Wat Tyler</w:t>
      </w:r>
      <w:r w:rsidR="005E1EE6">
        <w:rPr>
          <w:rFonts w:asciiTheme="minorHAnsi" w:hAnsiTheme="minorHAnsi"/>
          <w:color w:val="auto"/>
          <w:sz w:val="24"/>
          <w:szCs w:val="24"/>
        </w:rPr>
        <w:t xml:space="preserve">, to make it accessible to </w:t>
      </w:r>
      <w:proofErr w:type="gramStart"/>
      <w:r w:rsidR="005E1EE6">
        <w:rPr>
          <w:rFonts w:asciiTheme="minorHAnsi" w:hAnsiTheme="minorHAnsi"/>
          <w:color w:val="auto"/>
          <w:sz w:val="24"/>
          <w:szCs w:val="24"/>
        </w:rPr>
        <w:t>local residents</w:t>
      </w:r>
      <w:proofErr w:type="gramEnd"/>
      <w:r w:rsidR="005E1EE6">
        <w:rPr>
          <w:rFonts w:asciiTheme="minorHAnsi" w:hAnsiTheme="minorHAnsi"/>
          <w:color w:val="auto"/>
          <w:sz w:val="24"/>
          <w:szCs w:val="24"/>
        </w:rPr>
        <w:t xml:space="preserve">.  Incredible Edible could have </w:t>
      </w:r>
      <w:r w:rsidR="00F44F5E">
        <w:rPr>
          <w:rFonts w:asciiTheme="minorHAnsi" w:hAnsiTheme="minorHAnsi"/>
          <w:color w:val="auto"/>
          <w:sz w:val="24"/>
          <w:szCs w:val="24"/>
        </w:rPr>
        <w:t xml:space="preserve">a greenhouse ‘HQ’ in the park, to pioneer as a lead for other local Incredible Edible </w:t>
      </w:r>
      <w:r w:rsidR="001F53DF">
        <w:rPr>
          <w:rFonts w:asciiTheme="minorHAnsi" w:hAnsiTheme="minorHAnsi"/>
          <w:color w:val="auto"/>
          <w:sz w:val="24"/>
          <w:szCs w:val="24"/>
        </w:rPr>
        <w:t xml:space="preserve">groups.   </w:t>
      </w:r>
      <w:r w:rsidR="00E25E89">
        <w:rPr>
          <w:rFonts w:asciiTheme="minorHAnsi" w:hAnsiTheme="minorHAnsi"/>
          <w:color w:val="auto"/>
          <w:sz w:val="24"/>
          <w:szCs w:val="24"/>
        </w:rPr>
        <w:t xml:space="preserve">The park has facilities which could be </w:t>
      </w:r>
      <w:proofErr w:type="spellStart"/>
      <w:r w:rsidR="00E25E89">
        <w:rPr>
          <w:rFonts w:asciiTheme="minorHAnsi" w:hAnsiTheme="minorHAnsi"/>
          <w:color w:val="auto"/>
          <w:sz w:val="24"/>
          <w:szCs w:val="24"/>
        </w:rPr>
        <w:t>utilised</w:t>
      </w:r>
      <w:proofErr w:type="spellEnd"/>
      <w:r w:rsidR="00E25E89">
        <w:rPr>
          <w:rFonts w:asciiTheme="minorHAnsi" w:hAnsiTheme="minorHAnsi"/>
          <w:color w:val="auto"/>
          <w:sz w:val="24"/>
          <w:szCs w:val="24"/>
        </w:rPr>
        <w:t xml:space="preserve">.  </w:t>
      </w:r>
      <w:r w:rsidR="001F53DF">
        <w:rPr>
          <w:rFonts w:asciiTheme="minorHAnsi" w:hAnsiTheme="minorHAnsi"/>
          <w:color w:val="auto"/>
          <w:sz w:val="24"/>
          <w:szCs w:val="24"/>
        </w:rPr>
        <w:t xml:space="preserve">An educational </w:t>
      </w:r>
      <w:proofErr w:type="spellStart"/>
      <w:r w:rsidR="001F53DF">
        <w:rPr>
          <w:rFonts w:asciiTheme="minorHAnsi" w:hAnsiTheme="minorHAnsi"/>
          <w:color w:val="auto"/>
          <w:sz w:val="24"/>
          <w:szCs w:val="24"/>
        </w:rPr>
        <w:t>programme</w:t>
      </w:r>
      <w:proofErr w:type="spellEnd"/>
      <w:r w:rsidR="001F53DF">
        <w:rPr>
          <w:rFonts w:asciiTheme="minorHAnsi" w:hAnsiTheme="minorHAnsi"/>
          <w:color w:val="auto"/>
          <w:sz w:val="24"/>
          <w:szCs w:val="24"/>
        </w:rPr>
        <w:t xml:space="preserve"> could be developed</w:t>
      </w:r>
      <w:r w:rsidR="00D61F2C">
        <w:rPr>
          <w:rFonts w:asciiTheme="minorHAnsi" w:hAnsiTheme="minorHAnsi"/>
          <w:color w:val="auto"/>
          <w:sz w:val="24"/>
          <w:szCs w:val="24"/>
        </w:rPr>
        <w:t>, and perhaps foraging walks, fit camps, buggy groups</w:t>
      </w:r>
      <w:r w:rsidR="005C35E1">
        <w:rPr>
          <w:rFonts w:asciiTheme="minorHAnsi" w:hAnsiTheme="minorHAnsi"/>
          <w:color w:val="auto"/>
          <w:sz w:val="24"/>
          <w:szCs w:val="24"/>
        </w:rPr>
        <w:t xml:space="preserve"> etc</w:t>
      </w:r>
      <w:r w:rsidR="00E25E89">
        <w:rPr>
          <w:rFonts w:asciiTheme="minorHAnsi" w:hAnsiTheme="minorHAnsi"/>
          <w:color w:val="auto"/>
          <w:sz w:val="24"/>
          <w:szCs w:val="24"/>
        </w:rPr>
        <w:t>.</w:t>
      </w:r>
      <w:r w:rsidR="001F53DF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F5146">
        <w:rPr>
          <w:rFonts w:asciiTheme="minorHAnsi" w:hAnsiTheme="minorHAnsi"/>
          <w:color w:val="auto"/>
          <w:sz w:val="24"/>
          <w:szCs w:val="24"/>
        </w:rPr>
        <w:t xml:space="preserve">SJ to circulate a brief for </w:t>
      </w:r>
      <w:r w:rsidR="009701E7">
        <w:rPr>
          <w:rFonts w:asciiTheme="minorHAnsi" w:hAnsiTheme="minorHAnsi"/>
          <w:color w:val="auto"/>
          <w:sz w:val="24"/>
          <w:szCs w:val="24"/>
        </w:rPr>
        <w:t xml:space="preserve">the Incredible </w:t>
      </w:r>
      <w:r w:rsidR="009701E7">
        <w:rPr>
          <w:rFonts w:asciiTheme="minorHAnsi" w:hAnsiTheme="minorHAnsi"/>
          <w:color w:val="auto"/>
          <w:sz w:val="24"/>
          <w:szCs w:val="24"/>
        </w:rPr>
        <w:lastRenderedPageBreak/>
        <w:t xml:space="preserve">Edible ‘HQ’.  The </w:t>
      </w:r>
      <w:r w:rsidR="00AF5146">
        <w:rPr>
          <w:rFonts w:asciiTheme="minorHAnsi" w:hAnsiTheme="minorHAnsi"/>
          <w:color w:val="auto"/>
          <w:sz w:val="24"/>
          <w:szCs w:val="24"/>
        </w:rPr>
        <w:t>intention is for residents to take the lead</w:t>
      </w:r>
      <w:r w:rsidR="009701E7">
        <w:rPr>
          <w:rFonts w:asciiTheme="minorHAnsi" w:hAnsiTheme="minorHAnsi"/>
          <w:color w:val="auto"/>
          <w:sz w:val="24"/>
          <w:szCs w:val="24"/>
        </w:rPr>
        <w:t xml:space="preserve"> – MF stated she was keen to get involved.</w:t>
      </w:r>
      <w:r w:rsidR="00AF5146">
        <w:rPr>
          <w:rFonts w:asciiTheme="minorHAnsi" w:hAnsiTheme="minorHAnsi"/>
          <w:color w:val="auto"/>
          <w:sz w:val="24"/>
          <w:szCs w:val="24"/>
        </w:rPr>
        <w:t xml:space="preserve">  </w:t>
      </w:r>
    </w:p>
    <w:p w14:paraId="76DB5F1E" w14:textId="029217F2" w:rsidR="00732CA6" w:rsidRDefault="00732CA6" w:rsidP="00732CA6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701E7">
        <w:rPr>
          <w:rFonts w:asciiTheme="minorHAnsi" w:hAnsiTheme="minorHAnsi"/>
          <w:color w:val="0061D4" w:themeColor="accent1"/>
          <w:sz w:val="24"/>
          <w:szCs w:val="24"/>
          <w:u w:val="single"/>
        </w:rPr>
        <w:t>AGREED</w:t>
      </w:r>
      <w:r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Pr="00732CA6">
        <w:rPr>
          <w:rFonts w:asciiTheme="minorHAnsi" w:hAnsiTheme="minorHAnsi"/>
          <w:color w:val="auto"/>
          <w:sz w:val="24"/>
          <w:szCs w:val="24"/>
        </w:rPr>
        <w:t>all</w:t>
      </w:r>
      <w:r>
        <w:rPr>
          <w:rFonts w:asciiTheme="minorHAnsi" w:hAnsiTheme="minorHAnsi"/>
          <w:color w:val="auto"/>
          <w:sz w:val="24"/>
          <w:szCs w:val="24"/>
        </w:rPr>
        <w:t xml:space="preserve"> 4 resident members in attendance agreed to the collaboration</w:t>
      </w:r>
      <w:r w:rsidR="008C64A4">
        <w:rPr>
          <w:rFonts w:asciiTheme="minorHAnsi" w:hAnsiTheme="minorHAnsi"/>
          <w:color w:val="auto"/>
          <w:sz w:val="24"/>
          <w:szCs w:val="24"/>
        </w:rPr>
        <w:t xml:space="preserve"> – email to be sent out to residents not in attendance.</w:t>
      </w:r>
    </w:p>
    <w:p w14:paraId="58547674" w14:textId="77777777" w:rsidR="00AA4941" w:rsidRPr="001C6535" w:rsidRDefault="00AA4941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1EEFD193" w14:textId="475670C6" w:rsidR="003D59D3" w:rsidRDefault="003D59D3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8"/>
          <w:szCs w:val="28"/>
        </w:rPr>
      </w:pPr>
      <w:r w:rsidRPr="003D59D3">
        <w:rPr>
          <w:rFonts w:asciiTheme="minorHAnsi" w:hAnsiTheme="minorHAnsi"/>
          <w:color w:val="0061D4" w:themeColor="accent1"/>
          <w:sz w:val="28"/>
          <w:szCs w:val="28"/>
        </w:rPr>
        <w:t>(5) Local Trust – Big Local</w:t>
      </w:r>
    </w:p>
    <w:p w14:paraId="5A313432" w14:textId="2CAC3AF5" w:rsidR="007E71B3" w:rsidRPr="008E4A96" w:rsidRDefault="007E71B3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</w:p>
    <w:p w14:paraId="231B94AE" w14:textId="77777777" w:rsidR="00107D9E" w:rsidRDefault="007E71B3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8"/>
          <w:szCs w:val="28"/>
          <w:u w:val="single"/>
        </w:rPr>
      </w:pPr>
      <w:r>
        <w:rPr>
          <w:rFonts w:asciiTheme="minorHAnsi" w:hAnsiTheme="minorHAnsi"/>
          <w:color w:val="0061D4" w:themeColor="accent1"/>
          <w:sz w:val="28"/>
          <w:szCs w:val="28"/>
          <w:u w:val="single"/>
        </w:rPr>
        <w:t>Big Local Rep Update</w:t>
      </w:r>
    </w:p>
    <w:p w14:paraId="6C3C0849" w14:textId="77777777" w:rsidR="000069EB" w:rsidRDefault="00107D9E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JS handed out hard copies of the Local Trust survey</w:t>
      </w:r>
      <w:r w:rsidR="000069EB">
        <w:rPr>
          <w:rFonts w:asciiTheme="minorHAnsi" w:hAnsiTheme="minorHAnsi"/>
          <w:color w:val="auto"/>
          <w:sz w:val="24"/>
          <w:szCs w:val="24"/>
        </w:rPr>
        <w:t xml:space="preserve"> – deadline for completion is end of August.</w:t>
      </w:r>
    </w:p>
    <w:p w14:paraId="0C1005E4" w14:textId="39F2CA78" w:rsidR="00B36DE0" w:rsidRPr="00B36DE0" w:rsidRDefault="000069E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A copy of the Local Trust ‘New Seeds Beneath </w:t>
      </w:r>
      <w:proofErr w:type="gramStart"/>
      <w:r>
        <w:rPr>
          <w:rFonts w:asciiTheme="minorHAnsi" w:hAnsiTheme="minorHAnsi"/>
          <w:color w:val="auto"/>
          <w:sz w:val="24"/>
          <w:szCs w:val="24"/>
        </w:rPr>
        <w:t>The</w:t>
      </w:r>
      <w:proofErr w:type="gramEnd"/>
      <w:r>
        <w:rPr>
          <w:rFonts w:asciiTheme="minorHAnsi" w:hAnsiTheme="minorHAnsi"/>
          <w:color w:val="auto"/>
          <w:sz w:val="24"/>
          <w:szCs w:val="24"/>
        </w:rPr>
        <w:t xml:space="preserve"> Snow’ </w:t>
      </w:r>
      <w:r w:rsidR="00B36DE0">
        <w:rPr>
          <w:rFonts w:asciiTheme="minorHAnsi" w:hAnsiTheme="minorHAnsi"/>
          <w:color w:val="auto"/>
          <w:sz w:val="24"/>
          <w:szCs w:val="24"/>
        </w:rPr>
        <w:t xml:space="preserve">booklet was </w:t>
      </w:r>
      <w:r w:rsidR="002E4EB5">
        <w:rPr>
          <w:rFonts w:asciiTheme="minorHAnsi" w:hAnsiTheme="minorHAnsi"/>
          <w:color w:val="auto"/>
          <w:sz w:val="24"/>
          <w:szCs w:val="24"/>
        </w:rPr>
        <w:t xml:space="preserve">also </w:t>
      </w:r>
      <w:r w:rsidR="00B36DE0">
        <w:rPr>
          <w:rFonts w:asciiTheme="minorHAnsi" w:hAnsiTheme="minorHAnsi"/>
          <w:color w:val="auto"/>
          <w:sz w:val="24"/>
          <w:szCs w:val="24"/>
        </w:rPr>
        <w:t>given to the partnership.</w:t>
      </w:r>
      <w:r w:rsidR="002E4EB5">
        <w:rPr>
          <w:rFonts w:asciiTheme="minorHAnsi" w:hAnsiTheme="minorHAnsi"/>
          <w:color w:val="auto"/>
          <w:sz w:val="24"/>
          <w:szCs w:val="24"/>
        </w:rPr>
        <w:t xml:space="preserve">  </w:t>
      </w:r>
      <w:r w:rsidR="00B36DE0">
        <w:rPr>
          <w:rFonts w:asciiTheme="minorHAnsi" w:hAnsiTheme="minorHAnsi"/>
          <w:color w:val="auto"/>
          <w:sz w:val="24"/>
          <w:szCs w:val="24"/>
        </w:rPr>
        <w:t>HoP forwarding planning document is in development and will be sent out to the partnership when finalized.</w:t>
      </w:r>
    </w:p>
    <w:p w14:paraId="354F6EB3" w14:textId="70BF197A" w:rsidR="00BA651C" w:rsidRDefault="00BA651C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6E415C3F" w14:textId="5AA66D04" w:rsidR="00B36DE0" w:rsidRDefault="00B36DE0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8"/>
          <w:szCs w:val="24"/>
          <w:u w:val="single"/>
        </w:rPr>
      </w:pPr>
      <w:r>
        <w:rPr>
          <w:rFonts w:asciiTheme="minorHAnsi" w:hAnsiTheme="minorHAnsi"/>
          <w:color w:val="0061D4" w:themeColor="accent1"/>
          <w:sz w:val="28"/>
          <w:szCs w:val="24"/>
          <w:u w:val="single"/>
        </w:rPr>
        <w:t>Any Other Business</w:t>
      </w:r>
    </w:p>
    <w:p w14:paraId="3DB1144F" w14:textId="72535BDC" w:rsidR="00B36DE0" w:rsidRDefault="00B36DE0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2F7F67F" w14:textId="7E1F2C83" w:rsidR="00AA6FC2" w:rsidRDefault="00AA6FC2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>HoP at Northlands School 4 July Celebration</w:t>
      </w:r>
    </w:p>
    <w:p w14:paraId="0CFB9554" w14:textId="4AB44260" w:rsidR="00AA6FC2" w:rsidRDefault="00AA6FC2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SJ would like </w:t>
      </w:r>
      <w:r w:rsidR="001E33A8">
        <w:rPr>
          <w:rFonts w:asciiTheme="minorHAnsi" w:hAnsiTheme="minorHAnsi"/>
          <w:color w:val="auto"/>
          <w:sz w:val="24"/>
          <w:szCs w:val="24"/>
        </w:rPr>
        <w:t>HoP to host an Arts and Crafts stall at the event, which would cost £400</w:t>
      </w:r>
      <w:r w:rsidR="006D39C6">
        <w:rPr>
          <w:rFonts w:asciiTheme="minorHAnsi" w:hAnsiTheme="minorHAnsi"/>
          <w:color w:val="auto"/>
          <w:sz w:val="24"/>
          <w:szCs w:val="24"/>
        </w:rPr>
        <w:t>.</w:t>
      </w:r>
    </w:p>
    <w:p w14:paraId="0063428F" w14:textId="75CD28F7" w:rsidR="006D39C6" w:rsidRDefault="006D39C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701E7">
        <w:rPr>
          <w:rFonts w:asciiTheme="minorHAnsi" w:hAnsiTheme="minorHAnsi"/>
          <w:color w:val="0061D4" w:themeColor="accent1"/>
          <w:sz w:val="24"/>
          <w:szCs w:val="24"/>
          <w:u w:val="single"/>
        </w:rPr>
        <w:t>AGREED</w:t>
      </w:r>
      <w:r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Pr="00732CA6">
        <w:rPr>
          <w:rFonts w:asciiTheme="minorHAnsi" w:hAnsiTheme="minorHAnsi"/>
          <w:color w:val="auto"/>
          <w:sz w:val="24"/>
          <w:szCs w:val="24"/>
        </w:rPr>
        <w:t>all</w:t>
      </w:r>
      <w:r>
        <w:rPr>
          <w:rFonts w:asciiTheme="minorHAnsi" w:hAnsiTheme="minorHAnsi"/>
          <w:color w:val="auto"/>
          <w:sz w:val="24"/>
          <w:szCs w:val="24"/>
        </w:rPr>
        <w:t xml:space="preserve"> 4 resident members in attendance agreed</w:t>
      </w:r>
      <w:r w:rsidR="00ED1A3A">
        <w:rPr>
          <w:rFonts w:asciiTheme="minorHAnsi" w:hAnsiTheme="minorHAnsi"/>
          <w:color w:val="auto"/>
          <w:sz w:val="24"/>
          <w:szCs w:val="24"/>
        </w:rPr>
        <w:t>.</w:t>
      </w:r>
    </w:p>
    <w:p w14:paraId="5AA98FD4" w14:textId="61145876" w:rsidR="00ED1A3A" w:rsidRPr="00ED1A3A" w:rsidRDefault="00ED1A3A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 xml:space="preserve">Email </w:t>
      </w:r>
      <w:r w:rsidR="00F434BB">
        <w:rPr>
          <w:rFonts w:asciiTheme="minorHAnsi" w:hAnsiTheme="minorHAnsi"/>
          <w:color w:val="auto"/>
          <w:sz w:val="24"/>
          <w:szCs w:val="24"/>
        </w:rPr>
        <w:t>to be sent to non</w:t>
      </w:r>
      <w:r w:rsidR="00D5611E">
        <w:rPr>
          <w:rFonts w:asciiTheme="minorHAnsi" w:hAnsiTheme="minorHAnsi"/>
          <w:color w:val="auto"/>
          <w:sz w:val="24"/>
          <w:szCs w:val="24"/>
        </w:rPr>
        <w:t>-</w:t>
      </w:r>
      <w:r w:rsidR="00F434BB">
        <w:rPr>
          <w:rFonts w:asciiTheme="minorHAnsi" w:hAnsiTheme="minorHAnsi"/>
          <w:color w:val="auto"/>
          <w:sz w:val="24"/>
          <w:szCs w:val="24"/>
        </w:rPr>
        <w:t>attending resident members for their input.</w:t>
      </w:r>
    </w:p>
    <w:p w14:paraId="134CD22F" w14:textId="0528197D" w:rsidR="006D39C6" w:rsidRDefault="006D39C6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EF9208B" w14:textId="3ABCBDE1" w:rsidR="006D39C6" w:rsidRDefault="009C6BDA" w:rsidP="00D22918">
      <w:pPr>
        <w:spacing w:before="0" w:after="0" w:line="240" w:lineRule="auto"/>
        <w:jc w:val="both"/>
        <w:rPr>
          <w:rFonts w:asciiTheme="minorHAnsi" w:hAnsiTheme="minorHAnsi"/>
          <w:color w:val="0061D4" w:themeColor="accent1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</w:rPr>
        <w:t xml:space="preserve">25 May </w:t>
      </w:r>
      <w:r w:rsidR="00465861">
        <w:rPr>
          <w:rFonts w:asciiTheme="minorHAnsi" w:hAnsiTheme="minorHAnsi"/>
          <w:color w:val="0061D4" w:themeColor="accent1"/>
          <w:sz w:val="24"/>
          <w:szCs w:val="24"/>
        </w:rPr>
        <w:t>Quiz Night Donation to memorial fund</w:t>
      </w:r>
    </w:p>
    <w:p w14:paraId="4066B65C" w14:textId="77777777" w:rsidR="008C64A4" w:rsidRDefault="00B54A19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HoP had been approached to </w:t>
      </w:r>
      <w:proofErr w:type="gramStart"/>
      <w:r>
        <w:rPr>
          <w:rFonts w:asciiTheme="minorHAnsi" w:hAnsiTheme="minorHAnsi"/>
          <w:color w:val="auto"/>
          <w:sz w:val="24"/>
          <w:szCs w:val="24"/>
        </w:rPr>
        <w:t>make a donation</w:t>
      </w:r>
      <w:proofErr w:type="gramEnd"/>
      <w:r>
        <w:rPr>
          <w:rFonts w:asciiTheme="minorHAnsi" w:hAnsiTheme="minorHAnsi"/>
          <w:color w:val="auto"/>
          <w:sz w:val="24"/>
          <w:szCs w:val="24"/>
        </w:rPr>
        <w:t xml:space="preserve"> to the collection underway for a memorial to the local young man who committed suicide in Pitsea</w:t>
      </w:r>
      <w:r w:rsidR="008C64A4">
        <w:rPr>
          <w:rFonts w:asciiTheme="minorHAnsi" w:hAnsiTheme="minorHAnsi"/>
          <w:color w:val="auto"/>
          <w:sz w:val="24"/>
          <w:szCs w:val="24"/>
        </w:rPr>
        <w:t>.</w:t>
      </w:r>
    </w:p>
    <w:p w14:paraId="71CA0CDC" w14:textId="7C3B9D06" w:rsidR="00465861" w:rsidRDefault="00996F22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9701E7">
        <w:rPr>
          <w:rFonts w:asciiTheme="minorHAnsi" w:hAnsiTheme="minorHAnsi"/>
          <w:color w:val="0061D4" w:themeColor="accent1"/>
          <w:sz w:val="24"/>
          <w:szCs w:val="24"/>
          <w:u w:val="single"/>
        </w:rPr>
        <w:t>AGREED</w:t>
      </w:r>
      <w:r>
        <w:rPr>
          <w:rFonts w:asciiTheme="minorHAnsi" w:hAnsiTheme="minorHAnsi"/>
          <w:color w:val="0061D4" w:themeColor="accent1"/>
          <w:sz w:val="24"/>
          <w:szCs w:val="24"/>
        </w:rPr>
        <w:t xml:space="preserve"> </w:t>
      </w:r>
      <w:r w:rsidRPr="00732CA6">
        <w:rPr>
          <w:rFonts w:asciiTheme="minorHAnsi" w:hAnsiTheme="minorHAnsi"/>
          <w:color w:val="auto"/>
          <w:sz w:val="24"/>
          <w:szCs w:val="24"/>
        </w:rPr>
        <w:t>all</w:t>
      </w:r>
      <w:r>
        <w:rPr>
          <w:rFonts w:asciiTheme="minorHAnsi" w:hAnsiTheme="minorHAnsi"/>
          <w:color w:val="auto"/>
          <w:sz w:val="24"/>
          <w:szCs w:val="24"/>
        </w:rPr>
        <w:t xml:space="preserve"> 4 resident members in attendance agreed to </w:t>
      </w:r>
      <w:r w:rsidR="009C6BDA">
        <w:rPr>
          <w:rFonts w:asciiTheme="minorHAnsi" w:hAnsiTheme="minorHAnsi"/>
          <w:color w:val="auto"/>
          <w:sz w:val="24"/>
          <w:szCs w:val="24"/>
        </w:rPr>
        <w:t>a raffle (</w:t>
      </w:r>
      <w:r w:rsidR="00960D75">
        <w:rPr>
          <w:rFonts w:asciiTheme="minorHAnsi" w:hAnsiTheme="minorHAnsi"/>
          <w:color w:val="auto"/>
          <w:sz w:val="24"/>
          <w:szCs w:val="24"/>
        </w:rPr>
        <w:t xml:space="preserve">up </w:t>
      </w:r>
      <w:r w:rsidR="009D666F">
        <w:rPr>
          <w:rFonts w:asciiTheme="minorHAnsi" w:hAnsiTheme="minorHAnsi"/>
          <w:color w:val="auto"/>
          <w:sz w:val="24"/>
          <w:szCs w:val="24"/>
        </w:rPr>
        <w:t xml:space="preserve">to </w:t>
      </w:r>
      <w:r w:rsidR="009C6BDA">
        <w:rPr>
          <w:rFonts w:asciiTheme="minorHAnsi" w:hAnsiTheme="minorHAnsi"/>
          <w:color w:val="auto"/>
          <w:sz w:val="24"/>
          <w:szCs w:val="24"/>
        </w:rPr>
        <w:t xml:space="preserve">£50.00 for prizes) </w:t>
      </w:r>
      <w:r w:rsidR="00A6080A">
        <w:rPr>
          <w:rFonts w:asciiTheme="minorHAnsi" w:hAnsiTheme="minorHAnsi"/>
          <w:color w:val="auto"/>
          <w:sz w:val="24"/>
          <w:szCs w:val="24"/>
        </w:rPr>
        <w:t xml:space="preserve">and that </w:t>
      </w:r>
      <w:r w:rsidR="00826814">
        <w:rPr>
          <w:rFonts w:asciiTheme="minorHAnsi" w:hAnsiTheme="minorHAnsi"/>
          <w:color w:val="auto"/>
          <w:sz w:val="24"/>
          <w:szCs w:val="24"/>
        </w:rPr>
        <w:t xml:space="preserve">proceeds from </w:t>
      </w:r>
      <w:r w:rsidR="00A6080A">
        <w:rPr>
          <w:rFonts w:asciiTheme="minorHAnsi" w:hAnsiTheme="minorHAnsi"/>
          <w:color w:val="auto"/>
          <w:sz w:val="24"/>
          <w:szCs w:val="24"/>
        </w:rPr>
        <w:t>admission and raffle ticket</w:t>
      </w:r>
      <w:r w:rsidR="00826814">
        <w:rPr>
          <w:rFonts w:asciiTheme="minorHAnsi" w:hAnsiTheme="minorHAnsi"/>
          <w:color w:val="auto"/>
          <w:sz w:val="24"/>
          <w:szCs w:val="24"/>
        </w:rPr>
        <w:t>s will be donated to the memorial fund.</w:t>
      </w:r>
      <w:r w:rsidR="00A6080A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242590DA" w14:textId="67E9BD2D" w:rsidR="00F434BB" w:rsidRPr="00ED1A3A" w:rsidRDefault="00F434BB" w:rsidP="00F434BB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0061D4" w:themeColor="accent1"/>
          <w:sz w:val="24"/>
          <w:szCs w:val="24"/>
          <w:u w:val="single"/>
        </w:rPr>
        <w:t xml:space="preserve">ACTION </w:t>
      </w:r>
      <w:r>
        <w:rPr>
          <w:rFonts w:asciiTheme="minorHAnsi" w:hAnsiTheme="minorHAnsi"/>
          <w:color w:val="auto"/>
          <w:sz w:val="24"/>
          <w:szCs w:val="24"/>
        </w:rPr>
        <w:t>Email to be sent to non</w:t>
      </w:r>
      <w:r w:rsidR="00D5611E">
        <w:rPr>
          <w:rFonts w:asciiTheme="minorHAnsi" w:hAnsiTheme="minorHAnsi"/>
          <w:color w:val="auto"/>
          <w:sz w:val="24"/>
          <w:szCs w:val="24"/>
        </w:rPr>
        <w:t>-</w:t>
      </w:r>
      <w:r>
        <w:rPr>
          <w:rFonts w:asciiTheme="minorHAnsi" w:hAnsiTheme="minorHAnsi"/>
          <w:color w:val="auto"/>
          <w:sz w:val="24"/>
          <w:szCs w:val="24"/>
        </w:rPr>
        <w:t>attending resident mem</w:t>
      </w:r>
      <w:bookmarkStart w:id="1" w:name="_GoBack"/>
      <w:bookmarkEnd w:id="1"/>
      <w:r>
        <w:rPr>
          <w:rFonts w:asciiTheme="minorHAnsi" w:hAnsiTheme="minorHAnsi"/>
          <w:color w:val="auto"/>
          <w:sz w:val="24"/>
          <w:szCs w:val="24"/>
        </w:rPr>
        <w:t>bers for their input.</w:t>
      </w:r>
    </w:p>
    <w:p w14:paraId="53A17C11" w14:textId="77777777" w:rsidR="00F434BB" w:rsidRPr="00465861" w:rsidRDefault="00F434BB" w:rsidP="00D22918">
      <w:pPr>
        <w:spacing w:before="0" w:after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bookmarkEnd w:id="0"/>
    <w:p w14:paraId="4BBB7AC5" w14:textId="253474EF" w:rsidR="00627DDE" w:rsidRPr="00866661" w:rsidRDefault="00A702FC" w:rsidP="00722986">
      <w:pPr>
        <w:tabs>
          <w:tab w:val="left" w:pos="1476"/>
        </w:tabs>
        <w:spacing w:before="0" w:after="0" w:line="240" w:lineRule="auto"/>
        <w:ind w:right="-283"/>
        <w:jc w:val="both"/>
        <w:rPr>
          <w:rFonts w:asciiTheme="minorHAnsi" w:hAnsiTheme="minorHAnsi"/>
          <w:color w:val="0061D4" w:themeColor="accent1"/>
          <w:sz w:val="16"/>
          <w:szCs w:val="16"/>
        </w:rPr>
      </w:pPr>
      <w:r>
        <w:rPr>
          <w:rFonts w:asciiTheme="minorHAnsi" w:hAnsiTheme="minorHAnsi"/>
          <w:color w:val="auto"/>
          <w:sz w:val="24"/>
          <w:szCs w:val="24"/>
        </w:rPr>
        <w:tab/>
      </w:r>
    </w:p>
    <w:p w14:paraId="3E65D6F9" w14:textId="23F42917" w:rsidR="000F44CF" w:rsidRDefault="000424A4" w:rsidP="00722986">
      <w:pPr>
        <w:spacing w:before="0" w:after="0" w:line="240" w:lineRule="auto"/>
        <w:ind w:right="-283"/>
        <w:jc w:val="both"/>
        <w:rPr>
          <w:rFonts w:asciiTheme="minorHAnsi" w:hAnsiTheme="minorHAnsi"/>
          <w:color w:val="0061D4" w:themeColor="accent1"/>
          <w:sz w:val="28"/>
          <w:szCs w:val="28"/>
        </w:rPr>
      </w:pPr>
      <w:r>
        <w:rPr>
          <w:rFonts w:asciiTheme="minorHAnsi" w:hAnsiTheme="minorHAnsi"/>
          <w:color w:val="0061D4" w:themeColor="accent1"/>
          <w:sz w:val="28"/>
          <w:szCs w:val="28"/>
        </w:rPr>
        <w:t>Meeting Ended</w:t>
      </w:r>
      <w:r w:rsidR="005A059B">
        <w:rPr>
          <w:rFonts w:asciiTheme="minorHAnsi" w:hAnsiTheme="minorHAnsi"/>
          <w:color w:val="0061D4" w:themeColor="accent1"/>
          <w:sz w:val="28"/>
          <w:szCs w:val="28"/>
        </w:rPr>
        <w:t xml:space="preserve"> </w:t>
      </w:r>
      <w:r w:rsidR="00826814">
        <w:rPr>
          <w:rFonts w:asciiTheme="minorHAnsi" w:hAnsiTheme="minorHAnsi"/>
          <w:color w:val="0061D4" w:themeColor="accent1"/>
          <w:sz w:val="28"/>
          <w:szCs w:val="28"/>
        </w:rPr>
        <w:t>12.19</w:t>
      </w:r>
    </w:p>
    <w:p w14:paraId="67C6B56C" w14:textId="77777777" w:rsidR="00E35B67" w:rsidRPr="00E5204A" w:rsidRDefault="00E35B67" w:rsidP="00722986">
      <w:pPr>
        <w:pStyle w:val="Heading1"/>
        <w:spacing w:before="0" w:after="0"/>
        <w:ind w:right="-283"/>
        <w:jc w:val="both"/>
        <w:rPr>
          <w:rFonts w:asciiTheme="minorHAnsi" w:hAnsiTheme="minorHAnsi"/>
          <w:sz w:val="24"/>
          <w:szCs w:val="24"/>
        </w:rPr>
      </w:pPr>
    </w:p>
    <w:p w14:paraId="2E3C3C8F" w14:textId="4A0BF936" w:rsidR="009944EC" w:rsidRDefault="001944B5" w:rsidP="00722986">
      <w:pPr>
        <w:pStyle w:val="Heading1"/>
        <w:spacing w:before="0" w:after="0"/>
        <w:ind w:right="-283"/>
        <w:jc w:val="both"/>
        <w:rPr>
          <w:rFonts w:asciiTheme="minorHAnsi" w:hAnsiTheme="minorHAnsi"/>
        </w:rPr>
      </w:pPr>
      <w:r w:rsidRPr="006E18F4">
        <w:rPr>
          <w:rFonts w:asciiTheme="minorHAnsi" w:hAnsiTheme="minorHAnsi"/>
        </w:rPr>
        <w:t>Date of next meeting</w:t>
      </w:r>
    </w:p>
    <w:p w14:paraId="5877B1BD" w14:textId="4A32FE99" w:rsidR="006A1263" w:rsidRPr="009B1A32" w:rsidRDefault="009B1A32" w:rsidP="00722986">
      <w:pPr>
        <w:spacing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Thursday </w:t>
      </w:r>
      <w:r w:rsidR="00765C0B">
        <w:rPr>
          <w:color w:val="auto"/>
          <w:sz w:val="24"/>
          <w:szCs w:val="24"/>
        </w:rPr>
        <w:t>19 June</w:t>
      </w:r>
      <w:r w:rsidR="00416C44">
        <w:rPr>
          <w:color w:val="auto"/>
          <w:sz w:val="24"/>
          <w:szCs w:val="24"/>
        </w:rPr>
        <w:t>, 1</w:t>
      </w:r>
      <w:r w:rsidR="00765C0B">
        <w:rPr>
          <w:color w:val="auto"/>
          <w:sz w:val="24"/>
          <w:szCs w:val="24"/>
        </w:rPr>
        <w:t>9.00-21.00 at Pitsea Library.</w:t>
      </w:r>
    </w:p>
    <w:sectPr w:rsidR="006A1263" w:rsidRPr="009B1A32" w:rsidSect="00BD05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54" w:right="720" w:bottom="45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FF5C" w14:textId="77777777" w:rsidR="007C1BE9" w:rsidRDefault="007C1BE9">
      <w:pPr>
        <w:spacing w:before="0" w:after="0" w:line="240" w:lineRule="auto"/>
      </w:pPr>
      <w:r>
        <w:separator/>
      </w:r>
    </w:p>
    <w:p w14:paraId="3676193B" w14:textId="77777777" w:rsidR="007C1BE9" w:rsidRDefault="007C1BE9"/>
    <w:p w14:paraId="6BB2B7BC" w14:textId="77777777" w:rsidR="007C1BE9" w:rsidRDefault="007C1BE9"/>
  </w:endnote>
  <w:endnote w:type="continuationSeparator" w:id="0">
    <w:p w14:paraId="1C71A90C" w14:textId="77777777" w:rsidR="007C1BE9" w:rsidRDefault="007C1BE9">
      <w:pPr>
        <w:spacing w:before="0" w:after="0" w:line="240" w:lineRule="auto"/>
      </w:pPr>
      <w:r>
        <w:continuationSeparator/>
      </w:r>
    </w:p>
    <w:p w14:paraId="4F6F03A1" w14:textId="77777777" w:rsidR="007C1BE9" w:rsidRDefault="007C1BE9"/>
    <w:p w14:paraId="70EB2242" w14:textId="77777777" w:rsidR="007C1BE9" w:rsidRDefault="007C1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1B932" w14:textId="77777777" w:rsidR="005A0575" w:rsidRDefault="005A05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E1C5" w14:textId="1ABF484E" w:rsidR="005A5AC7" w:rsidRDefault="005A5AC7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95ADC"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3A4A" w14:textId="77777777" w:rsidR="005A0575" w:rsidRDefault="005A0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E1494" w14:textId="77777777" w:rsidR="007C1BE9" w:rsidRDefault="007C1BE9">
      <w:pPr>
        <w:spacing w:before="0" w:after="0" w:line="240" w:lineRule="auto"/>
      </w:pPr>
      <w:r>
        <w:separator/>
      </w:r>
    </w:p>
    <w:p w14:paraId="3978551F" w14:textId="77777777" w:rsidR="007C1BE9" w:rsidRDefault="007C1BE9"/>
    <w:p w14:paraId="58665A8E" w14:textId="77777777" w:rsidR="007C1BE9" w:rsidRDefault="007C1BE9"/>
  </w:footnote>
  <w:footnote w:type="continuationSeparator" w:id="0">
    <w:p w14:paraId="28349761" w14:textId="77777777" w:rsidR="007C1BE9" w:rsidRDefault="007C1BE9">
      <w:pPr>
        <w:spacing w:before="0" w:after="0" w:line="240" w:lineRule="auto"/>
      </w:pPr>
      <w:r>
        <w:continuationSeparator/>
      </w:r>
    </w:p>
    <w:p w14:paraId="04A03D1B" w14:textId="77777777" w:rsidR="007C1BE9" w:rsidRDefault="007C1BE9"/>
    <w:p w14:paraId="1254F89F" w14:textId="77777777" w:rsidR="007C1BE9" w:rsidRDefault="007C1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3DB9" w14:textId="56A5DA1A" w:rsidR="005A5AC7" w:rsidRDefault="007C1BE9">
    <w:pPr>
      <w:pStyle w:val="Header"/>
    </w:pPr>
    <w:r>
      <w:rPr>
        <w:noProof/>
      </w:rPr>
      <w:pict w14:anchorId="5CC041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148141" o:spid="_x0000_s2055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0020" w14:textId="2511419B" w:rsidR="005A5AC7" w:rsidRDefault="007C1BE9">
    <w:pPr>
      <w:pStyle w:val="Header"/>
    </w:pPr>
    <w:r>
      <w:rPr>
        <w:noProof/>
      </w:rPr>
      <w:pict w14:anchorId="612A0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148142" o:spid="_x0000_s2056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7ACB" w14:textId="4BC7E7B9" w:rsidR="005A5AC7" w:rsidRDefault="007C1BE9">
    <w:pPr>
      <w:pStyle w:val="Header"/>
    </w:pPr>
    <w:r>
      <w:rPr>
        <w:noProof/>
      </w:rPr>
      <w:pict w14:anchorId="326445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8148140" o:spid="_x0000_s2054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582"/>
        </w:tabs>
        <w:ind w:left="1582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0765B"/>
    <w:multiLevelType w:val="hybridMultilevel"/>
    <w:tmpl w:val="0A189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154A2"/>
    <w:multiLevelType w:val="hybridMultilevel"/>
    <w:tmpl w:val="2B7A2E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E440A"/>
    <w:multiLevelType w:val="hybridMultilevel"/>
    <w:tmpl w:val="AB929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27118B"/>
    <w:multiLevelType w:val="hybridMultilevel"/>
    <w:tmpl w:val="CD5E33DE"/>
    <w:lvl w:ilvl="0" w:tplc="57C22CF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0EFE"/>
    <w:multiLevelType w:val="hybridMultilevel"/>
    <w:tmpl w:val="C91CF1C2"/>
    <w:lvl w:ilvl="0" w:tplc="DF66EF0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55132"/>
    <w:multiLevelType w:val="hybridMultilevel"/>
    <w:tmpl w:val="B50ACD9A"/>
    <w:lvl w:ilvl="0" w:tplc="A0E292E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5F70F9"/>
    <w:multiLevelType w:val="hybridMultilevel"/>
    <w:tmpl w:val="EC1A2072"/>
    <w:lvl w:ilvl="0" w:tplc="762E5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57682"/>
    <w:multiLevelType w:val="hybridMultilevel"/>
    <w:tmpl w:val="93F498C4"/>
    <w:lvl w:ilvl="0" w:tplc="B3AEB0C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64C2A"/>
    <w:multiLevelType w:val="hybridMultilevel"/>
    <w:tmpl w:val="A17ECCD2"/>
    <w:lvl w:ilvl="0" w:tplc="04BCFE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57EE1"/>
    <w:multiLevelType w:val="hybridMultilevel"/>
    <w:tmpl w:val="A34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733D"/>
    <w:multiLevelType w:val="hybridMultilevel"/>
    <w:tmpl w:val="5CBC2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B14A3"/>
    <w:multiLevelType w:val="hybridMultilevel"/>
    <w:tmpl w:val="ADF4DF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8A6299"/>
    <w:multiLevelType w:val="hybridMultilevel"/>
    <w:tmpl w:val="AEF21F3A"/>
    <w:lvl w:ilvl="0" w:tplc="08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4" w15:restartNumberingAfterBreak="0">
    <w:nsid w:val="56262C34"/>
    <w:multiLevelType w:val="hybridMultilevel"/>
    <w:tmpl w:val="19623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346FC5"/>
    <w:multiLevelType w:val="hybridMultilevel"/>
    <w:tmpl w:val="04743084"/>
    <w:lvl w:ilvl="0" w:tplc="87AC7A6C">
      <w:start w:val="1"/>
      <w:numFmt w:val="decimal"/>
      <w:lvlText w:val="(%1)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9B80CD3"/>
    <w:multiLevelType w:val="hybridMultilevel"/>
    <w:tmpl w:val="A91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5500B"/>
    <w:multiLevelType w:val="hybridMultilevel"/>
    <w:tmpl w:val="85E66A92"/>
    <w:lvl w:ilvl="0" w:tplc="5734E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D414E"/>
    <w:multiLevelType w:val="hybridMultilevel"/>
    <w:tmpl w:val="7A3250D0"/>
    <w:lvl w:ilvl="0" w:tplc="CCB8576A">
      <w:start w:val="1"/>
      <w:numFmt w:val="lowerLetter"/>
      <w:lvlText w:val="(%1)"/>
      <w:lvlJc w:val="left"/>
      <w:pPr>
        <w:ind w:left="5627" w:hanging="72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5987" w:hanging="360"/>
      </w:pPr>
    </w:lvl>
    <w:lvl w:ilvl="2" w:tplc="0809001B" w:tentative="1">
      <w:start w:val="1"/>
      <w:numFmt w:val="lowerRoman"/>
      <w:lvlText w:val="%3."/>
      <w:lvlJc w:val="right"/>
      <w:pPr>
        <w:ind w:left="6707" w:hanging="180"/>
      </w:pPr>
    </w:lvl>
    <w:lvl w:ilvl="3" w:tplc="0809000F" w:tentative="1">
      <w:start w:val="1"/>
      <w:numFmt w:val="decimal"/>
      <w:lvlText w:val="%4."/>
      <w:lvlJc w:val="left"/>
      <w:pPr>
        <w:ind w:left="7427" w:hanging="360"/>
      </w:pPr>
    </w:lvl>
    <w:lvl w:ilvl="4" w:tplc="08090019" w:tentative="1">
      <w:start w:val="1"/>
      <w:numFmt w:val="lowerLetter"/>
      <w:lvlText w:val="%5."/>
      <w:lvlJc w:val="left"/>
      <w:pPr>
        <w:ind w:left="8147" w:hanging="360"/>
      </w:pPr>
    </w:lvl>
    <w:lvl w:ilvl="5" w:tplc="0809001B" w:tentative="1">
      <w:start w:val="1"/>
      <w:numFmt w:val="lowerRoman"/>
      <w:lvlText w:val="%6."/>
      <w:lvlJc w:val="right"/>
      <w:pPr>
        <w:ind w:left="8867" w:hanging="180"/>
      </w:pPr>
    </w:lvl>
    <w:lvl w:ilvl="6" w:tplc="0809000F" w:tentative="1">
      <w:start w:val="1"/>
      <w:numFmt w:val="decimal"/>
      <w:lvlText w:val="%7."/>
      <w:lvlJc w:val="left"/>
      <w:pPr>
        <w:ind w:left="9587" w:hanging="360"/>
      </w:pPr>
    </w:lvl>
    <w:lvl w:ilvl="7" w:tplc="08090019" w:tentative="1">
      <w:start w:val="1"/>
      <w:numFmt w:val="lowerLetter"/>
      <w:lvlText w:val="%8."/>
      <w:lvlJc w:val="left"/>
      <w:pPr>
        <w:ind w:left="10307" w:hanging="360"/>
      </w:pPr>
    </w:lvl>
    <w:lvl w:ilvl="8" w:tplc="0809001B" w:tentative="1">
      <w:start w:val="1"/>
      <w:numFmt w:val="lowerRoman"/>
      <w:lvlText w:val="%9."/>
      <w:lvlJc w:val="right"/>
      <w:pPr>
        <w:ind w:left="11027" w:hanging="180"/>
      </w:p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30"/>
  </w:num>
  <w:num w:numId="16">
    <w:abstractNumId w:val="17"/>
  </w:num>
  <w:num w:numId="17">
    <w:abstractNumId w:val="15"/>
  </w:num>
  <w:num w:numId="18">
    <w:abstractNumId w:val="10"/>
  </w:num>
  <w:num w:numId="19">
    <w:abstractNumId w:val="22"/>
  </w:num>
  <w:num w:numId="20">
    <w:abstractNumId w:val="20"/>
  </w:num>
  <w:num w:numId="21">
    <w:abstractNumId w:val="28"/>
  </w:num>
  <w:num w:numId="22">
    <w:abstractNumId w:val="18"/>
  </w:num>
  <w:num w:numId="23">
    <w:abstractNumId w:val="29"/>
  </w:num>
  <w:num w:numId="24">
    <w:abstractNumId w:val="16"/>
  </w:num>
  <w:num w:numId="25">
    <w:abstractNumId w:val="24"/>
  </w:num>
  <w:num w:numId="26">
    <w:abstractNumId w:val="26"/>
  </w:num>
  <w:num w:numId="27">
    <w:abstractNumId w:val="11"/>
  </w:num>
  <w:num w:numId="28">
    <w:abstractNumId w:val="21"/>
  </w:num>
  <w:num w:numId="29">
    <w:abstractNumId w:val="14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0246"/>
    <w:rsid w:val="00000A35"/>
    <w:rsid w:val="00001875"/>
    <w:rsid w:val="00002338"/>
    <w:rsid w:val="00002E73"/>
    <w:rsid w:val="000034EE"/>
    <w:rsid w:val="000055E2"/>
    <w:rsid w:val="00006477"/>
    <w:rsid w:val="000069EB"/>
    <w:rsid w:val="00007648"/>
    <w:rsid w:val="000108E2"/>
    <w:rsid w:val="00010A37"/>
    <w:rsid w:val="00010A4F"/>
    <w:rsid w:val="00012871"/>
    <w:rsid w:val="00020C17"/>
    <w:rsid w:val="00021DB0"/>
    <w:rsid w:val="00022069"/>
    <w:rsid w:val="00023113"/>
    <w:rsid w:val="00024A3C"/>
    <w:rsid w:val="00027562"/>
    <w:rsid w:val="00027EF1"/>
    <w:rsid w:val="000304B2"/>
    <w:rsid w:val="00030697"/>
    <w:rsid w:val="00030E83"/>
    <w:rsid w:val="000319D1"/>
    <w:rsid w:val="00032243"/>
    <w:rsid w:val="00034944"/>
    <w:rsid w:val="00036644"/>
    <w:rsid w:val="00037F99"/>
    <w:rsid w:val="000401AC"/>
    <w:rsid w:val="00040960"/>
    <w:rsid w:val="000410D1"/>
    <w:rsid w:val="00041D8F"/>
    <w:rsid w:val="000424A4"/>
    <w:rsid w:val="000424B3"/>
    <w:rsid w:val="00042703"/>
    <w:rsid w:val="00044770"/>
    <w:rsid w:val="00046A8A"/>
    <w:rsid w:val="00053118"/>
    <w:rsid w:val="000535D6"/>
    <w:rsid w:val="0005425A"/>
    <w:rsid w:val="0005428D"/>
    <w:rsid w:val="00060E8A"/>
    <w:rsid w:val="000621C7"/>
    <w:rsid w:val="00062335"/>
    <w:rsid w:val="000624B2"/>
    <w:rsid w:val="00063550"/>
    <w:rsid w:val="00065C6F"/>
    <w:rsid w:val="000666B7"/>
    <w:rsid w:val="000677DC"/>
    <w:rsid w:val="000677FC"/>
    <w:rsid w:val="0006794A"/>
    <w:rsid w:val="00067B26"/>
    <w:rsid w:val="00073451"/>
    <w:rsid w:val="000737DD"/>
    <w:rsid w:val="00074706"/>
    <w:rsid w:val="00074BBD"/>
    <w:rsid w:val="000763B0"/>
    <w:rsid w:val="00077E05"/>
    <w:rsid w:val="000801C1"/>
    <w:rsid w:val="000811C1"/>
    <w:rsid w:val="00082853"/>
    <w:rsid w:val="000874A3"/>
    <w:rsid w:val="00092D5C"/>
    <w:rsid w:val="000939FF"/>
    <w:rsid w:val="00094A3F"/>
    <w:rsid w:val="00096275"/>
    <w:rsid w:val="00096435"/>
    <w:rsid w:val="000A0A8D"/>
    <w:rsid w:val="000A1B1E"/>
    <w:rsid w:val="000A204A"/>
    <w:rsid w:val="000A2A7F"/>
    <w:rsid w:val="000A463B"/>
    <w:rsid w:val="000A4AE2"/>
    <w:rsid w:val="000A5BE4"/>
    <w:rsid w:val="000A654C"/>
    <w:rsid w:val="000A719D"/>
    <w:rsid w:val="000A7984"/>
    <w:rsid w:val="000B070F"/>
    <w:rsid w:val="000B1DCC"/>
    <w:rsid w:val="000B4510"/>
    <w:rsid w:val="000C0BB7"/>
    <w:rsid w:val="000C1AF4"/>
    <w:rsid w:val="000C514B"/>
    <w:rsid w:val="000C5362"/>
    <w:rsid w:val="000C6D81"/>
    <w:rsid w:val="000C7AF0"/>
    <w:rsid w:val="000D0B88"/>
    <w:rsid w:val="000D1381"/>
    <w:rsid w:val="000D1B20"/>
    <w:rsid w:val="000D2968"/>
    <w:rsid w:val="000D34CA"/>
    <w:rsid w:val="000D3DD2"/>
    <w:rsid w:val="000D666E"/>
    <w:rsid w:val="000D6993"/>
    <w:rsid w:val="000D73C8"/>
    <w:rsid w:val="000D7D32"/>
    <w:rsid w:val="000E0393"/>
    <w:rsid w:val="000E16A1"/>
    <w:rsid w:val="000E1945"/>
    <w:rsid w:val="000E1B74"/>
    <w:rsid w:val="000E259A"/>
    <w:rsid w:val="000E63FD"/>
    <w:rsid w:val="000E7168"/>
    <w:rsid w:val="000F12C2"/>
    <w:rsid w:val="000F1668"/>
    <w:rsid w:val="000F2F20"/>
    <w:rsid w:val="000F44CF"/>
    <w:rsid w:val="000F4BFB"/>
    <w:rsid w:val="000F5ADA"/>
    <w:rsid w:val="001023BD"/>
    <w:rsid w:val="00103A5E"/>
    <w:rsid w:val="001057F8"/>
    <w:rsid w:val="00107D9E"/>
    <w:rsid w:val="00107FEF"/>
    <w:rsid w:val="001145FC"/>
    <w:rsid w:val="0011592B"/>
    <w:rsid w:val="00123157"/>
    <w:rsid w:val="001248BA"/>
    <w:rsid w:val="001249A2"/>
    <w:rsid w:val="001253FE"/>
    <w:rsid w:val="00125545"/>
    <w:rsid w:val="0012672D"/>
    <w:rsid w:val="0013142A"/>
    <w:rsid w:val="001315A6"/>
    <w:rsid w:val="00133D25"/>
    <w:rsid w:val="00135D29"/>
    <w:rsid w:val="00137752"/>
    <w:rsid w:val="00137D67"/>
    <w:rsid w:val="00137E7D"/>
    <w:rsid w:val="00141F0C"/>
    <w:rsid w:val="001427A4"/>
    <w:rsid w:val="001432B5"/>
    <w:rsid w:val="00145183"/>
    <w:rsid w:val="001456D5"/>
    <w:rsid w:val="00145F8C"/>
    <w:rsid w:val="00146F65"/>
    <w:rsid w:val="001474F8"/>
    <w:rsid w:val="001500C3"/>
    <w:rsid w:val="00150D00"/>
    <w:rsid w:val="00150F48"/>
    <w:rsid w:val="0015299D"/>
    <w:rsid w:val="00152CA2"/>
    <w:rsid w:val="001552D1"/>
    <w:rsid w:val="00156010"/>
    <w:rsid w:val="00156131"/>
    <w:rsid w:val="0015660A"/>
    <w:rsid w:val="0015714D"/>
    <w:rsid w:val="00162B9E"/>
    <w:rsid w:val="0016310A"/>
    <w:rsid w:val="0016372A"/>
    <w:rsid w:val="00163C74"/>
    <w:rsid w:val="001640A9"/>
    <w:rsid w:val="00164EEF"/>
    <w:rsid w:val="001651CD"/>
    <w:rsid w:val="0016541D"/>
    <w:rsid w:val="00167913"/>
    <w:rsid w:val="00167D4E"/>
    <w:rsid w:val="0017417B"/>
    <w:rsid w:val="00175BB6"/>
    <w:rsid w:val="00175FFC"/>
    <w:rsid w:val="001775A2"/>
    <w:rsid w:val="00177E51"/>
    <w:rsid w:val="0018211D"/>
    <w:rsid w:val="00182134"/>
    <w:rsid w:val="001831E7"/>
    <w:rsid w:val="00184150"/>
    <w:rsid w:val="00185705"/>
    <w:rsid w:val="00185B92"/>
    <w:rsid w:val="00186FAC"/>
    <w:rsid w:val="00187019"/>
    <w:rsid w:val="00192725"/>
    <w:rsid w:val="00192E52"/>
    <w:rsid w:val="0019379E"/>
    <w:rsid w:val="00193C69"/>
    <w:rsid w:val="001944B5"/>
    <w:rsid w:val="001945E0"/>
    <w:rsid w:val="0019476F"/>
    <w:rsid w:val="0019562F"/>
    <w:rsid w:val="00195ADC"/>
    <w:rsid w:val="00195FCF"/>
    <w:rsid w:val="001976E6"/>
    <w:rsid w:val="001A0DD8"/>
    <w:rsid w:val="001A1176"/>
    <w:rsid w:val="001A14FF"/>
    <w:rsid w:val="001A1965"/>
    <w:rsid w:val="001A197B"/>
    <w:rsid w:val="001A25C7"/>
    <w:rsid w:val="001A2DC0"/>
    <w:rsid w:val="001A3BD8"/>
    <w:rsid w:val="001A502D"/>
    <w:rsid w:val="001A7DD0"/>
    <w:rsid w:val="001B0445"/>
    <w:rsid w:val="001B221C"/>
    <w:rsid w:val="001B23A1"/>
    <w:rsid w:val="001B27DE"/>
    <w:rsid w:val="001B2AE5"/>
    <w:rsid w:val="001B3BF6"/>
    <w:rsid w:val="001C05C6"/>
    <w:rsid w:val="001C0701"/>
    <w:rsid w:val="001C1008"/>
    <w:rsid w:val="001C2D49"/>
    <w:rsid w:val="001C39C9"/>
    <w:rsid w:val="001C4CF6"/>
    <w:rsid w:val="001C5DAA"/>
    <w:rsid w:val="001C6535"/>
    <w:rsid w:val="001C66AD"/>
    <w:rsid w:val="001D0D2A"/>
    <w:rsid w:val="001D0FA4"/>
    <w:rsid w:val="001D1E9D"/>
    <w:rsid w:val="001D4352"/>
    <w:rsid w:val="001D4CA5"/>
    <w:rsid w:val="001D6EB2"/>
    <w:rsid w:val="001E1277"/>
    <w:rsid w:val="001E1280"/>
    <w:rsid w:val="001E317D"/>
    <w:rsid w:val="001E33A8"/>
    <w:rsid w:val="001E364E"/>
    <w:rsid w:val="001E5AB6"/>
    <w:rsid w:val="001E65CB"/>
    <w:rsid w:val="001E66C4"/>
    <w:rsid w:val="001F3065"/>
    <w:rsid w:val="001F48B5"/>
    <w:rsid w:val="001F53DF"/>
    <w:rsid w:val="001F635D"/>
    <w:rsid w:val="001F647C"/>
    <w:rsid w:val="001F6CA6"/>
    <w:rsid w:val="001F7A82"/>
    <w:rsid w:val="00201516"/>
    <w:rsid w:val="002028A2"/>
    <w:rsid w:val="00203089"/>
    <w:rsid w:val="00203338"/>
    <w:rsid w:val="00203DB4"/>
    <w:rsid w:val="00204422"/>
    <w:rsid w:val="002059DD"/>
    <w:rsid w:val="00207110"/>
    <w:rsid w:val="00207E3F"/>
    <w:rsid w:val="00207F77"/>
    <w:rsid w:val="00211934"/>
    <w:rsid w:val="0021259E"/>
    <w:rsid w:val="00212CAF"/>
    <w:rsid w:val="00214D8D"/>
    <w:rsid w:val="00214DE9"/>
    <w:rsid w:val="00215838"/>
    <w:rsid w:val="00217831"/>
    <w:rsid w:val="00217B8E"/>
    <w:rsid w:val="00221BAC"/>
    <w:rsid w:val="00222682"/>
    <w:rsid w:val="00222FE8"/>
    <w:rsid w:val="00225841"/>
    <w:rsid w:val="00227682"/>
    <w:rsid w:val="00233259"/>
    <w:rsid w:val="00236AF2"/>
    <w:rsid w:val="00237BE6"/>
    <w:rsid w:val="002403E1"/>
    <w:rsid w:val="0024044A"/>
    <w:rsid w:val="00240455"/>
    <w:rsid w:val="002417C4"/>
    <w:rsid w:val="00241F26"/>
    <w:rsid w:val="002437F0"/>
    <w:rsid w:val="00243803"/>
    <w:rsid w:val="002443A5"/>
    <w:rsid w:val="00246DDB"/>
    <w:rsid w:val="0025291B"/>
    <w:rsid w:val="00254698"/>
    <w:rsid w:val="00255223"/>
    <w:rsid w:val="00257F0D"/>
    <w:rsid w:val="00262D60"/>
    <w:rsid w:val="00263222"/>
    <w:rsid w:val="00264948"/>
    <w:rsid w:val="00264ACE"/>
    <w:rsid w:val="00267F29"/>
    <w:rsid w:val="002709E8"/>
    <w:rsid w:val="00274FE5"/>
    <w:rsid w:val="002752E6"/>
    <w:rsid w:val="002808A7"/>
    <w:rsid w:val="00280EE2"/>
    <w:rsid w:val="00280F18"/>
    <w:rsid w:val="00286F26"/>
    <w:rsid w:val="00290E89"/>
    <w:rsid w:val="00292367"/>
    <w:rsid w:val="00292BDD"/>
    <w:rsid w:val="00292F13"/>
    <w:rsid w:val="00292F5E"/>
    <w:rsid w:val="002937E5"/>
    <w:rsid w:val="002948FA"/>
    <w:rsid w:val="002A03DA"/>
    <w:rsid w:val="002A175B"/>
    <w:rsid w:val="002A1CAA"/>
    <w:rsid w:val="002A1DBA"/>
    <w:rsid w:val="002A2413"/>
    <w:rsid w:val="002A2E20"/>
    <w:rsid w:val="002A3A2C"/>
    <w:rsid w:val="002A480E"/>
    <w:rsid w:val="002A5818"/>
    <w:rsid w:val="002A667D"/>
    <w:rsid w:val="002A71A2"/>
    <w:rsid w:val="002A73EE"/>
    <w:rsid w:val="002B0F82"/>
    <w:rsid w:val="002B181A"/>
    <w:rsid w:val="002B25A1"/>
    <w:rsid w:val="002B3292"/>
    <w:rsid w:val="002B3BB8"/>
    <w:rsid w:val="002B561F"/>
    <w:rsid w:val="002B5C37"/>
    <w:rsid w:val="002B7E79"/>
    <w:rsid w:val="002C63C3"/>
    <w:rsid w:val="002C69A8"/>
    <w:rsid w:val="002C7D5C"/>
    <w:rsid w:val="002C7EDD"/>
    <w:rsid w:val="002D0E4C"/>
    <w:rsid w:val="002D1B81"/>
    <w:rsid w:val="002D1FD8"/>
    <w:rsid w:val="002D2064"/>
    <w:rsid w:val="002D2071"/>
    <w:rsid w:val="002D3F6C"/>
    <w:rsid w:val="002D4295"/>
    <w:rsid w:val="002D59C7"/>
    <w:rsid w:val="002D5BC3"/>
    <w:rsid w:val="002D63BA"/>
    <w:rsid w:val="002D711D"/>
    <w:rsid w:val="002D792C"/>
    <w:rsid w:val="002E099C"/>
    <w:rsid w:val="002E09AC"/>
    <w:rsid w:val="002E2169"/>
    <w:rsid w:val="002E3203"/>
    <w:rsid w:val="002E361E"/>
    <w:rsid w:val="002E4EB5"/>
    <w:rsid w:val="002E53AA"/>
    <w:rsid w:val="002E5C65"/>
    <w:rsid w:val="002E66E5"/>
    <w:rsid w:val="002E6A33"/>
    <w:rsid w:val="002E7E73"/>
    <w:rsid w:val="002F0B02"/>
    <w:rsid w:val="002F163C"/>
    <w:rsid w:val="002F199F"/>
    <w:rsid w:val="002F1DB5"/>
    <w:rsid w:val="002F1EE5"/>
    <w:rsid w:val="002F7F83"/>
    <w:rsid w:val="00301C49"/>
    <w:rsid w:val="00306D0A"/>
    <w:rsid w:val="00311C22"/>
    <w:rsid w:val="00312DCF"/>
    <w:rsid w:val="0031464C"/>
    <w:rsid w:val="0031575B"/>
    <w:rsid w:val="003200DB"/>
    <w:rsid w:val="003212AE"/>
    <w:rsid w:val="00321463"/>
    <w:rsid w:val="00322A81"/>
    <w:rsid w:val="00324089"/>
    <w:rsid w:val="003247F2"/>
    <w:rsid w:val="003266C5"/>
    <w:rsid w:val="0032680F"/>
    <w:rsid w:val="0032693D"/>
    <w:rsid w:val="00326FF1"/>
    <w:rsid w:val="00327468"/>
    <w:rsid w:val="00332900"/>
    <w:rsid w:val="003335D2"/>
    <w:rsid w:val="003336AB"/>
    <w:rsid w:val="003349E6"/>
    <w:rsid w:val="003373CC"/>
    <w:rsid w:val="0033778C"/>
    <w:rsid w:val="00337E76"/>
    <w:rsid w:val="00337F31"/>
    <w:rsid w:val="0034009A"/>
    <w:rsid w:val="00340847"/>
    <w:rsid w:val="003410A5"/>
    <w:rsid w:val="0034180B"/>
    <w:rsid w:val="00341E0B"/>
    <w:rsid w:val="00343850"/>
    <w:rsid w:val="00344B90"/>
    <w:rsid w:val="00344DB2"/>
    <w:rsid w:val="003454CB"/>
    <w:rsid w:val="00345DAD"/>
    <w:rsid w:val="003467E5"/>
    <w:rsid w:val="00346BDD"/>
    <w:rsid w:val="00351DBC"/>
    <w:rsid w:val="003521F5"/>
    <w:rsid w:val="00352738"/>
    <w:rsid w:val="00352C1B"/>
    <w:rsid w:val="00352D61"/>
    <w:rsid w:val="00352ED1"/>
    <w:rsid w:val="00353275"/>
    <w:rsid w:val="00354517"/>
    <w:rsid w:val="0035708A"/>
    <w:rsid w:val="00360454"/>
    <w:rsid w:val="00361D70"/>
    <w:rsid w:val="00362939"/>
    <w:rsid w:val="00366C37"/>
    <w:rsid w:val="003704CA"/>
    <w:rsid w:val="0037060F"/>
    <w:rsid w:val="003706D7"/>
    <w:rsid w:val="00370A73"/>
    <w:rsid w:val="0037289B"/>
    <w:rsid w:val="00373766"/>
    <w:rsid w:val="003742DE"/>
    <w:rsid w:val="00375262"/>
    <w:rsid w:val="00375920"/>
    <w:rsid w:val="00375CED"/>
    <w:rsid w:val="00376EBA"/>
    <w:rsid w:val="003819DB"/>
    <w:rsid w:val="003830BB"/>
    <w:rsid w:val="00383A35"/>
    <w:rsid w:val="0038475F"/>
    <w:rsid w:val="00385504"/>
    <w:rsid w:val="00386AB3"/>
    <w:rsid w:val="00391058"/>
    <w:rsid w:val="00391A29"/>
    <w:rsid w:val="00394D96"/>
    <w:rsid w:val="0039560D"/>
    <w:rsid w:val="00396519"/>
    <w:rsid w:val="00396FF6"/>
    <w:rsid w:val="003977A9"/>
    <w:rsid w:val="003A3ABC"/>
    <w:rsid w:val="003A4AB0"/>
    <w:rsid w:val="003A4C5A"/>
    <w:rsid w:val="003A6ED3"/>
    <w:rsid w:val="003A6FF0"/>
    <w:rsid w:val="003A7763"/>
    <w:rsid w:val="003B1496"/>
    <w:rsid w:val="003B2BC2"/>
    <w:rsid w:val="003B438D"/>
    <w:rsid w:val="003B473C"/>
    <w:rsid w:val="003B488F"/>
    <w:rsid w:val="003B48C4"/>
    <w:rsid w:val="003B585D"/>
    <w:rsid w:val="003B7B31"/>
    <w:rsid w:val="003C070A"/>
    <w:rsid w:val="003C0CF8"/>
    <w:rsid w:val="003C0DEA"/>
    <w:rsid w:val="003C0F4B"/>
    <w:rsid w:val="003C1884"/>
    <w:rsid w:val="003C212C"/>
    <w:rsid w:val="003C2155"/>
    <w:rsid w:val="003C2182"/>
    <w:rsid w:val="003C476A"/>
    <w:rsid w:val="003C4E51"/>
    <w:rsid w:val="003C5A21"/>
    <w:rsid w:val="003C5B98"/>
    <w:rsid w:val="003C7E10"/>
    <w:rsid w:val="003D0509"/>
    <w:rsid w:val="003D28D1"/>
    <w:rsid w:val="003D2EDD"/>
    <w:rsid w:val="003D343F"/>
    <w:rsid w:val="003D59D3"/>
    <w:rsid w:val="003D6867"/>
    <w:rsid w:val="003D707D"/>
    <w:rsid w:val="003D7C7C"/>
    <w:rsid w:val="003E066B"/>
    <w:rsid w:val="003E0838"/>
    <w:rsid w:val="003E16F7"/>
    <w:rsid w:val="003E2826"/>
    <w:rsid w:val="003E2937"/>
    <w:rsid w:val="003E451E"/>
    <w:rsid w:val="003E4CBE"/>
    <w:rsid w:val="003E4E99"/>
    <w:rsid w:val="003E56FB"/>
    <w:rsid w:val="003E5E91"/>
    <w:rsid w:val="003F05EE"/>
    <w:rsid w:val="003F0840"/>
    <w:rsid w:val="003F1558"/>
    <w:rsid w:val="003F2450"/>
    <w:rsid w:val="003F24C2"/>
    <w:rsid w:val="003F42D9"/>
    <w:rsid w:val="003F4567"/>
    <w:rsid w:val="003F51A3"/>
    <w:rsid w:val="003F6D96"/>
    <w:rsid w:val="003F704C"/>
    <w:rsid w:val="003F7496"/>
    <w:rsid w:val="003F77BD"/>
    <w:rsid w:val="003F796A"/>
    <w:rsid w:val="0040017A"/>
    <w:rsid w:val="00402EA4"/>
    <w:rsid w:val="00403AFF"/>
    <w:rsid w:val="00404022"/>
    <w:rsid w:val="00405FA7"/>
    <w:rsid w:val="00406A8E"/>
    <w:rsid w:val="00407D7E"/>
    <w:rsid w:val="00410136"/>
    <w:rsid w:val="00410B6B"/>
    <w:rsid w:val="00411740"/>
    <w:rsid w:val="00411BBA"/>
    <w:rsid w:val="00415818"/>
    <w:rsid w:val="00416C44"/>
    <w:rsid w:val="00416EC9"/>
    <w:rsid w:val="00416FD4"/>
    <w:rsid w:val="004177B6"/>
    <w:rsid w:val="00417A1E"/>
    <w:rsid w:val="00417AD7"/>
    <w:rsid w:val="00417FB5"/>
    <w:rsid w:val="00422C8C"/>
    <w:rsid w:val="00425204"/>
    <w:rsid w:val="00427C37"/>
    <w:rsid w:val="0043083E"/>
    <w:rsid w:val="00430C1F"/>
    <w:rsid w:val="00431C34"/>
    <w:rsid w:val="0043202C"/>
    <w:rsid w:val="00441B7D"/>
    <w:rsid w:val="00442E3A"/>
    <w:rsid w:val="00442FC3"/>
    <w:rsid w:val="00444DBC"/>
    <w:rsid w:val="00444DCA"/>
    <w:rsid w:val="00446F3A"/>
    <w:rsid w:val="0044763E"/>
    <w:rsid w:val="00447768"/>
    <w:rsid w:val="00451230"/>
    <w:rsid w:val="00451F33"/>
    <w:rsid w:val="00455333"/>
    <w:rsid w:val="00455CAD"/>
    <w:rsid w:val="0046084B"/>
    <w:rsid w:val="00461ED7"/>
    <w:rsid w:val="00462CCF"/>
    <w:rsid w:val="00463C2E"/>
    <w:rsid w:val="0046544A"/>
    <w:rsid w:val="00465861"/>
    <w:rsid w:val="004700E3"/>
    <w:rsid w:val="004701CC"/>
    <w:rsid w:val="00470417"/>
    <w:rsid w:val="0047051E"/>
    <w:rsid w:val="00470DFD"/>
    <w:rsid w:val="00474DB9"/>
    <w:rsid w:val="00474E1A"/>
    <w:rsid w:val="0047601D"/>
    <w:rsid w:val="00476EB9"/>
    <w:rsid w:val="004770C9"/>
    <w:rsid w:val="00477634"/>
    <w:rsid w:val="004776EA"/>
    <w:rsid w:val="00481860"/>
    <w:rsid w:val="00482841"/>
    <w:rsid w:val="00483BEE"/>
    <w:rsid w:val="004854B3"/>
    <w:rsid w:val="00485D98"/>
    <w:rsid w:val="00490667"/>
    <w:rsid w:val="004926B6"/>
    <w:rsid w:val="00494CD2"/>
    <w:rsid w:val="00495B9A"/>
    <w:rsid w:val="00495DB5"/>
    <w:rsid w:val="00497322"/>
    <w:rsid w:val="004976A9"/>
    <w:rsid w:val="004979D3"/>
    <w:rsid w:val="004A0415"/>
    <w:rsid w:val="004A06D1"/>
    <w:rsid w:val="004A14A4"/>
    <w:rsid w:val="004A178C"/>
    <w:rsid w:val="004A3648"/>
    <w:rsid w:val="004A6709"/>
    <w:rsid w:val="004A79D8"/>
    <w:rsid w:val="004B0187"/>
    <w:rsid w:val="004B181E"/>
    <w:rsid w:val="004B2CD2"/>
    <w:rsid w:val="004B32E7"/>
    <w:rsid w:val="004B3F04"/>
    <w:rsid w:val="004B4E2E"/>
    <w:rsid w:val="004B5825"/>
    <w:rsid w:val="004B6E1D"/>
    <w:rsid w:val="004B73AA"/>
    <w:rsid w:val="004C0537"/>
    <w:rsid w:val="004C070F"/>
    <w:rsid w:val="004C1E44"/>
    <w:rsid w:val="004C2D15"/>
    <w:rsid w:val="004C32ED"/>
    <w:rsid w:val="004C374C"/>
    <w:rsid w:val="004C4C0C"/>
    <w:rsid w:val="004C5378"/>
    <w:rsid w:val="004C5E09"/>
    <w:rsid w:val="004C5F0A"/>
    <w:rsid w:val="004C60AF"/>
    <w:rsid w:val="004C6C49"/>
    <w:rsid w:val="004C7769"/>
    <w:rsid w:val="004C7B55"/>
    <w:rsid w:val="004C7C67"/>
    <w:rsid w:val="004D25D8"/>
    <w:rsid w:val="004D29E7"/>
    <w:rsid w:val="004D478C"/>
    <w:rsid w:val="004D4AF4"/>
    <w:rsid w:val="004D52ED"/>
    <w:rsid w:val="004D5E1B"/>
    <w:rsid w:val="004D5FBE"/>
    <w:rsid w:val="004D649E"/>
    <w:rsid w:val="004D7003"/>
    <w:rsid w:val="004E049C"/>
    <w:rsid w:val="004E12BD"/>
    <w:rsid w:val="004E20E2"/>
    <w:rsid w:val="004E2443"/>
    <w:rsid w:val="004E2708"/>
    <w:rsid w:val="004E46BD"/>
    <w:rsid w:val="004E51F6"/>
    <w:rsid w:val="004E5BAF"/>
    <w:rsid w:val="004E656B"/>
    <w:rsid w:val="004E6D4D"/>
    <w:rsid w:val="004E7DF7"/>
    <w:rsid w:val="004F2ACA"/>
    <w:rsid w:val="004F2E4B"/>
    <w:rsid w:val="004F3490"/>
    <w:rsid w:val="004F401D"/>
    <w:rsid w:val="004F42AD"/>
    <w:rsid w:val="004F4431"/>
    <w:rsid w:val="004F49F2"/>
    <w:rsid w:val="004F58B0"/>
    <w:rsid w:val="004F5975"/>
    <w:rsid w:val="004F5CBC"/>
    <w:rsid w:val="004F5FBA"/>
    <w:rsid w:val="00500066"/>
    <w:rsid w:val="0050190B"/>
    <w:rsid w:val="0050245F"/>
    <w:rsid w:val="00502939"/>
    <w:rsid w:val="00502BA8"/>
    <w:rsid w:val="005034DB"/>
    <w:rsid w:val="00503D32"/>
    <w:rsid w:val="005045F6"/>
    <w:rsid w:val="005052BB"/>
    <w:rsid w:val="0050568B"/>
    <w:rsid w:val="005069A4"/>
    <w:rsid w:val="00506D22"/>
    <w:rsid w:val="005107D9"/>
    <w:rsid w:val="0051092D"/>
    <w:rsid w:val="00511056"/>
    <w:rsid w:val="0051294F"/>
    <w:rsid w:val="00512A7D"/>
    <w:rsid w:val="00513023"/>
    <w:rsid w:val="00515E7E"/>
    <w:rsid w:val="00515F81"/>
    <w:rsid w:val="00516586"/>
    <w:rsid w:val="0052012C"/>
    <w:rsid w:val="0052197A"/>
    <w:rsid w:val="00522AB3"/>
    <w:rsid w:val="00523C8C"/>
    <w:rsid w:val="00524A6E"/>
    <w:rsid w:val="00525192"/>
    <w:rsid w:val="00525A8B"/>
    <w:rsid w:val="00527111"/>
    <w:rsid w:val="00530F8F"/>
    <w:rsid w:val="00534C86"/>
    <w:rsid w:val="00534F42"/>
    <w:rsid w:val="00535BE9"/>
    <w:rsid w:val="00536F30"/>
    <w:rsid w:val="00540F49"/>
    <w:rsid w:val="00540F56"/>
    <w:rsid w:val="00541549"/>
    <w:rsid w:val="0054182F"/>
    <w:rsid w:val="005433B3"/>
    <w:rsid w:val="005442BC"/>
    <w:rsid w:val="005447A3"/>
    <w:rsid w:val="00544F20"/>
    <w:rsid w:val="0054537F"/>
    <w:rsid w:val="00550F8B"/>
    <w:rsid w:val="005525C3"/>
    <w:rsid w:val="005543A4"/>
    <w:rsid w:val="00555551"/>
    <w:rsid w:val="00556542"/>
    <w:rsid w:val="00557324"/>
    <w:rsid w:val="005611E2"/>
    <w:rsid w:val="00561B89"/>
    <w:rsid w:val="0056361D"/>
    <w:rsid w:val="00563E21"/>
    <w:rsid w:val="00564E56"/>
    <w:rsid w:val="00567254"/>
    <w:rsid w:val="005672BA"/>
    <w:rsid w:val="00567A4B"/>
    <w:rsid w:val="005716D7"/>
    <w:rsid w:val="00571BFB"/>
    <w:rsid w:val="00573E69"/>
    <w:rsid w:val="00575BFB"/>
    <w:rsid w:val="005778F5"/>
    <w:rsid w:val="0058036E"/>
    <w:rsid w:val="00580648"/>
    <w:rsid w:val="00581337"/>
    <w:rsid w:val="0058146E"/>
    <w:rsid w:val="00582120"/>
    <w:rsid w:val="00583901"/>
    <w:rsid w:val="00584B1F"/>
    <w:rsid w:val="00585942"/>
    <w:rsid w:val="00586558"/>
    <w:rsid w:val="0058706F"/>
    <w:rsid w:val="00590E27"/>
    <w:rsid w:val="0059357A"/>
    <w:rsid w:val="00594259"/>
    <w:rsid w:val="00594F5A"/>
    <w:rsid w:val="00595786"/>
    <w:rsid w:val="00595862"/>
    <w:rsid w:val="00595A8F"/>
    <w:rsid w:val="005A005E"/>
    <w:rsid w:val="005A0575"/>
    <w:rsid w:val="005A059B"/>
    <w:rsid w:val="005A0843"/>
    <w:rsid w:val="005A2F64"/>
    <w:rsid w:val="005A3259"/>
    <w:rsid w:val="005A3585"/>
    <w:rsid w:val="005A3F38"/>
    <w:rsid w:val="005A4296"/>
    <w:rsid w:val="005A5AC7"/>
    <w:rsid w:val="005A7765"/>
    <w:rsid w:val="005B1118"/>
    <w:rsid w:val="005B117C"/>
    <w:rsid w:val="005B309F"/>
    <w:rsid w:val="005B3FC8"/>
    <w:rsid w:val="005B654A"/>
    <w:rsid w:val="005B74E0"/>
    <w:rsid w:val="005C00BB"/>
    <w:rsid w:val="005C02AC"/>
    <w:rsid w:val="005C06F4"/>
    <w:rsid w:val="005C0F51"/>
    <w:rsid w:val="005C2827"/>
    <w:rsid w:val="005C2DB1"/>
    <w:rsid w:val="005C3321"/>
    <w:rsid w:val="005C35E1"/>
    <w:rsid w:val="005C3988"/>
    <w:rsid w:val="005C4D34"/>
    <w:rsid w:val="005C6389"/>
    <w:rsid w:val="005D15F1"/>
    <w:rsid w:val="005D240A"/>
    <w:rsid w:val="005D240C"/>
    <w:rsid w:val="005D27DB"/>
    <w:rsid w:val="005D50BF"/>
    <w:rsid w:val="005D5798"/>
    <w:rsid w:val="005D5AE4"/>
    <w:rsid w:val="005E1630"/>
    <w:rsid w:val="005E1BB5"/>
    <w:rsid w:val="005E1EE6"/>
    <w:rsid w:val="005E2906"/>
    <w:rsid w:val="005E34C4"/>
    <w:rsid w:val="005E3C96"/>
    <w:rsid w:val="005E4AF2"/>
    <w:rsid w:val="005E4E1B"/>
    <w:rsid w:val="005E5723"/>
    <w:rsid w:val="005E6A88"/>
    <w:rsid w:val="005F0530"/>
    <w:rsid w:val="005F0C4A"/>
    <w:rsid w:val="005F158A"/>
    <w:rsid w:val="005F2389"/>
    <w:rsid w:val="00600269"/>
    <w:rsid w:val="00600892"/>
    <w:rsid w:val="0060180F"/>
    <w:rsid w:val="0060230E"/>
    <w:rsid w:val="00602611"/>
    <w:rsid w:val="00602D4A"/>
    <w:rsid w:val="006032FD"/>
    <w:rsid w:val="00604C73"/>
    <w:rsid w:val="00605D75"/>
    <w:rsid w:val="0061286F"/>
    <w:rsid w:val="00612E54"/>
    <w:rsid w:val="0061494F"/>
    <w:rsid w:val="006158FD"/>
    <w:rsid w:val="00616BED"/>
    <w:rsid w:val="00617975"/>
    <w:rsid w:val="006211B6"/>
    <w:rsid w:val="006237B4"/>
    <w:rsid w:val="006242B4"/>
    <w:rsid w:val="00625D5B"/>
    <w:rsid w:val="00625F30"/>
    <w:rsid w:val="00626711"/>
    <w:rsid w:val="00627DDE"/>
    <w:rsid w:val="00627FA7"/>
    <w:rsid w:val="006300CA"/>
    <w:rsid w:val="00632ABC"/>
    <w:rsid w:val="00633E06"/>
    <w:rsid w:val="006348A7"/>
    <w:rsid w:val="00634C32"/>
    <w:rsid w:val="00637543"/>
    <w:rsid w:val="00637B26"/>
    <w:rsid w:val="00640265"/>
    <w:rsid w:val="006415D4"/>
    <w:rsid w:val="0064271A"/>
    <w:rsid w:val="0064501F"/>
    <w:rsid w:val="00645A9C"/>
    <w:rsid w:val="00646652"/>
    <w:rsid w:val="006472F5"/>
    <w:rsid w:val="0064781E"/>
    <w:rsid w:val="006513E3"/>
    <w:rsid w:val="00653EC1"/>
    <w:rsid w:val="00653FF3"/>
    <w:rsid w:val="0065429C"/>
    <w:rsid w:val="00654EE0"/>
    <w:rsid w:val="00657C6B"/>
    <w:rsid w:val="00662E80"/>
    <w:rsid w:val="00664840"/>
    <w:rsid w:val="006653C2"/>
    <w:rsid w:val="00670DEC"/>
    <w:rsid w:val="00670EDA"/>
    <w:rsid w:val="00672DFC"/>
    <w:rsid w:val="006746B9"/>
    <w:rsid w:val="00674BDC"/>
    <w:rsid w:val="00675043"/>
    <w:rsid w:val="0067509D"/>
    <w:rsid w:val="0067695F"/>
    <w:rsid w:val="00677109"/>
    <w:rsid w:val="0068004A"/>
    <w:rsid w:val="00681137"/>
    <w:rsid w:val="00683580"/>
    <w:rsid w:val="00683FB5"/>
    <w:rsid w:val="00684BF0"/>
    <w:rsid w:val="00684C5A"/>
    <w:rsid w:val="00687B83"/>
    <w:rsid w:val="00690814"/>
    <w:rsid w:val="00690E1C"/>
    <w:rsid w:val="00691047"/>
    <w:rsid w:val="00691B4F"/>
    <w:rsid w:val="00692849"/>
    <w:rsid w:val="00694DDB"/>
    <w:rsid w:val="00694FB9"/>
    <w:rsid w:val="006961F7"/>
    <w:rsid w:val="006965D6"/>
    <w:rsid w:val="006A00D2"/>
    <w:rsid w:val="006A0212"/>
    <w:rsid w:val="006A07D3"/>
    <w:rsid w:val="006A1263"/>
    <w:rsid w:val="006A1371"/>
    <w:rsid w:val="006A1832"/>
    <w:rsid w:val="006A1DC8"/>
    <w:rsid w:val="006A4747"/>
    <w:rsid w:val="006A79CD"/>
    <w:rsid w:val="006B1D4F"/>
    <w:rsid w:val="006B1D6A"/>
    <w:rsid w:val="006B4B07"/>
    <w:rsid w:val="006B4CD9"/>
    <w:rsid w:val="006B4FD8"/>
    <w:rsid w:val="006B51E9"/>
    <w:rsid w:val="006B55AB"/>
    <w:rsid w:val="006B62B3"/>
    <w:rsid w:val="006C1955"/>
    <w:rsid w:val="006C3A02"/>
    <w:rsid w:val="006C5CD5"/>
    <w:rsid w:val="006C753C"/>
    <w:rsid w:val="006C7B73"/>
    <w:rsid w:val="006D05C0"/>
    <w:rsid w:val="006D0B09"/>
    <w:rsid w:val="006D0C01"/>
    <w:rsid w:val="006D27C0"/>
    <w:rsid w:val="006D39C6"/>
    <w:rsid w:val="006D3CD1"/>
    <w:rsid w:val="006D4240"/>
    <w:rsid w:val="006D4E6A"/>
    <w:rsid w:val="006D6BC3"/>
    <w:rsid w:val="006D758F"/>
    <w:rsid w:val="006E0091"/>
    <w:rsid w:val="006E16E7"/>
    <w:rsid w:val="006E18F4"/>
    <w:rsid w:val="006E1B49"/>
    <w:rsid w:val="006E2B1B"/>
    <w:rsid w:val="006E2E3E"/>
    <w:rsid w:val="006E48D4"/>
    <w:rsid w:val="006E48E5"/>
    <w:rsid w:val="006E4C33"/>
    <w:rsid w:val="006E557E"/>
    <w:rsid w:val="006E640B"/>
    <w:rsid w:val="006E6E8F"/>
    <w:rsid w:val="006F04AF"/>
    <w:rsid w:val="006F1D1F"/>
    <w:rsid w:val="006F281E"/>
    <w:rsid w:val="006F3020"/>
    <w:rsid w:val="006F4E87"/>
    <w:rsid w:val="006F5622"/>
    <w:rsid w:val="007031F4"/>
    <w:rsid w:val="0070451B"/>
    <w:rsid w:val="007049D9"/>
    <w:rsid w:val="00704F03"/>
    <w:rsid w:val="00705C5E"/>
    <w:rsid w:val="0070658A"/>
    <w:rsid w:val="007077EF"/>
    <w:rsid w:val="00707D0D"/>
    <w:rsid w:val="007115A0"/>
    <w:rsid w:val="00713087"/>
    <w:rsid w:val="0071350A"/>
    <w:rsid w:val="007151A0"/>
    <w:rsid w:val="00716997"/>
    <w:rsid w:val="007174CF"/>
    <w:rsid w:val="007206BD"/>
    <w:rsid w:val="00720CF6"/>
    <w:rsid w:val="00720EBE"/>
    <w:rsid w:val="00721AB4"/>
    <w:rsid w:val="00721AF2"/>
    <w:rsid w:val="00722986"/>
    <w:rsid w:val="00723F5E"/>
    <w:rsid w:val="00724514"/>
    <w:rsid w:val="00725037"/>
    <w:rsid w:val="0072732C"/>
    <w:rsid w:val="00727383"/>
    <w:rsid w:val="007279FB"/>
    <w:rsid w:val="00731952"/>
    <w:rsid w:val="00732CA6"/>
    <w:rsid w:val="00734844"/>
    <w:rsid w:val="007348F3"/>
    <w:rsid w:val="00736101"/>
    <w:rsid w:val="0073728E"/>
    <w:rsid w:val="0074066B"/>
    <w:rsid w:val="00741D15"/>
    <w:rsid w:val="00744A79"/>
    <w:rsid w:val="00745022"/>
    <w:rsid w:val="007466DB"/>
    <w:rsid w:val="0075039F"/>
    <w:rsid w:val="007518C0"/>
    <w:rsid w:val="00752699"/>
    <w:rsid w:val="00753CAE"/>
    <w:rsid w:val="00753EEA"/>
    <w:rsid w:val="0076118F"/>
    <w:rsid w:val="007612F2"/>
    <w:rsid w:val="00764241"/>
    <w:rsid w:val="00765C0B"/>
    <w:rsid w:val="00774F09"/>
    <w:rsid w:val="00775A6B"/>
    <w:rsid w:val="0078093E"/>
    <w:rsid w:val="00781F7C"/>
    <w:rsid w:val="00784D35"/>
    <w:rsid w:val="00785BE4"/>
    <w:rsid w:val="0078673F"/>
    <w:rsid w:val="0079062D"/>
    <w:rsid w:val="00793C61"/>
    <w:rsid w:val="00794528"/>
    <w:rsid w:val="007946A5"/>
    <w:rsid w:val="00794956"/>
    <w:rsid w:val="0079680B"/>
    <w:rsid w:val="007969B9"/>
    <w:rsid w:val="007A2900"/>
    <w:rsid w:val="007A3C3C"/>
    <w:rsid w:val="007A3F2E"/>
    <w:rsid w:val="007A693F"/>
    <w:rsid w:val="007A726C"/>
    <w:rsid w:val="007A7647"/>
    <w:rsid w:val="007A7F71"/>
    <w:rsid w:val="007B1E2E"/>
    <w:rsid w:val="007B24FC"/>
    <w:rsid w:val="007B2708"/>
    <w:rsid w:val="007B28EE"/>
    <w:rsid w:val="007B3A43"/>
    <w:rsid w:val="007B53B8"/>
    <w:rsid w:val="007B5E01"/>
    <w:rsid w:val="007B5EBE"/>
    <w:rsid w:val="007B70AB"/>
    <w:rsid w:val="007C1BE9"/>
    <w:rsid w:val="007C25A9"/>
    <w:rsid w:val="007C27A2"/>
    <w:rsid w:val="007C2FBD"/>
    <w:rsid w:val="007C33AA"/>
    <w:rsid w:val="007C41A9"/>
    <w:rsid w:val="007C61D3"/>
    <w:rsid w:val="007C763D"/>
    <w:rsid w:val="007C7D37"/>
    <w:rsid w:val="007D0BA0"/>
    <w:rsid w:val="007D0C93"/>
    <w:rsid w:val="007D1234"/>
    <w:rsid w:val="007D1671"/>
    <w:rsid w:val="007D330B"/>
    <w:rsid w:val="007D41EA"/>
    <w:rsid w:val="007D4A7D"/>
    <w:rsid w:val="007D5254"/>
    <w:rsid w:val="007D5D7D"/>
    <w:rsid w:val="007E284A"/>
    <w:rsid w:val="007E2AFF"/>
    <w:rsid w:val="007E3176"/>
    <w:rsid w:val="007E45CE"/>
    <w:rsid w:val="007E499C"/>
    <w:rsid w:val="007E4E57"/>
    <w:rsid w:val="007E71B3"/>
    <w:rsid w:val="007E73AD"/>
    <w:rsid w:val="007E7ACF"/>
    <w:rsid w:val="007F34CF"/>
    <w:rsid w:val="007F4F2F"/>
    <w:rsid w:val="007F7D06"/>
    <w:rsid w:val="007F7D54"/>
    <w:rsid w:val="007F7FD7"/>
    <w:rsid w:val="008054FB"/>
    <w:rsid w:val="0080551F"/>
    <w:rsid w:val="00806613"/>
    <w:rsid w:val="0080790C"/>
    <w:rsid w:val="008141F7"/>
    <w:rsid w:val="0081512B"/>
    <w:rsid w:val="00815996"/>
    <w:rsid w:val="00816FC7"/>
    <w:rsid w:val="00817A81"/>
    <w:rsid w:val="008200B3"/>
    <w:rsid w:val="008209D9"/>
    <w:rsid w:val="00820CCF"/>
    <w:rsid w:val="00820CF2"/>
    <w:rsid w:val="00821085"/>
    <w:rsid w:val="00821449"/>
    <w:rsid w:val="0082345B"/>
    <w:rsid w:val="00823795"/>
    <w:rsid w:val="00824C7B"/>
    <w:rsid w:val="00824E49"/>
    <w:rsid w:val="00824EF3"/>
    <w:rsid w:val="00824F29"/>
    <w:rsid w:val="00825E5F"/>
    <w:rsid w:val="00826814"/>
    <w:rsid w:val="00827EA7"/>
    <w:rsid w:val="008318A2"/>
    <w:rsid w:val="0083320F"/>
    <w:rsid w:val="00833F42"/>
    <w:rsid w:val="00834580"/>
    <w:rsid w:val="008364EA"/>
    <w:rsid w:val="00836A46"/>
    <w:rsid w:val="00837B0B"/>
    <w:rsid w:val="00837B34"/>
    <w:rsid w:val="00841B78"/>
    <w:rsid w:val="00841DD4"/>
    <w:rsid w:val="00842DF1"/>
    <w:rsid w:val="00843C0A"/>
    <w:rsid w:val="008449B4"/>
    <w:rsid w:val="00844ECB"/>
    <w:rsid w:val="0085031F"/>
    <w:rsid w:val="008511A2"/>
    <w:rsid w:val="008518FE"/>
    <w:rsid w:val="00853A0D"/>
    <w:rsid w:val="00853EFD"/>
    <w:rsid w:val="0085547F"/>
    <w:rsid w:val="008560C9"/>
    <w:rsid w:val="00861C1A"/>
    <w:rsid w:val="008623E1"/>
    <w:rsid w:val="00864561"/>
    <w:rsid w:val="008651A0"/>
    <w:rsid w:val="00866661"/>
    <w:rsid w:val="008667D6"/>
    <w:rsid w:val="00867C3D"/>
    <w:rsid w:val="008708EB"/>
    <w:rsid w:val="00870CD4"/>
    <w:rsid w:val="00871224"/>
    <w:rsid w:val="00871BDD"/>
    <w:rsid w:val="00872E9E"/>
    <w:rsid w:val="00873F12"/>
    <w:rsid w:val="008740AF"/>
    <w:rsid w:val="008743A3"/>
    <w:rsid w:val="00875A8E"/>
    <w:rsid w:val="00880087"/>
    <w:rsid w:val="008815F8"/>
    <w:rsid w:val="00881760"/>
    <w:rsid w:val="00884734"/>
    <w:rsid w:val="00885AEE"/>
    <w:rsid w:val="00885FBC"/>
    <w:rsid w:val="00891281"/>
    <w:rsid w:val="008921B5"/>
    <w:rsid w:val="0089327E"/>
    <w:rsid w:val="00893CFF"/>
    <w:rsid w:val="00893D54"/>
    <w:rsid w:val="00893FF4"/>
    <w:rsid w:val="00895C8B"/>
    <w:rsid w:val="00896E01"/>
    <w:rsid w:val="00897F66"/>
    <w:rsid w:val="008A06C3"/>
    <w:rsid w:val="008A2240"/>
    <w:rsid w:val="008A3E58"/>
    <w:rsid w:val="008A4B33"/>
    <w:rsid w:val="008A5157"/>
    <w:rsid w:val="008A5CB8"/>
    <w:rsid w:val="008B081C"/>
    <w:rsid w:val="008B20A4"/>
    <w:rsid w:val="008B22D1"/>
    <w:rsid w:val="008B6D21"/>
    <w:rsid w:val="008C03C4"/>
    <w:rsid w:val="008C1EAF"/>
    <w:rsid w:val="008C1F36"/>
    <w:rsid w:val="008C2023"/>
    <w:rsid w:val="008C26F1"/>
    <w:rsid w:val="008C4732"/>
    <w:rsid w:val="008C64A4"/>
    <w:rsid w:val="008D03F3"/>
    <w:rsid w:val="008D123F"/>
    <w:rsid w:val="008D1DBE"/>
    <w:rsid w:val="008D26CB"/>
    <w:rsid w:val="008D2B59"/>
    <w:rsid w:val="008D2BD7"/>
    <w:rsid w:val="008D404F"/>
    <w:rsid w:val="008D4FF8"/>
    <w:rsid w:val="008D6C78"/>
    <w:rsid w:val="008E035A"/>
    <w:rsid w:val="008E0E19"/>
    <w:rsid w:val="008E29A5"/>
    <w:rsid w:val="008E36B2"/>
    <w:rsid w:val="008E4A96"/>
    <w:rsid w:val="008E6A9B"/>
    <w:rsid w:val="008E76B2"/>
    <w:rsid w:val="008F1412"/>
    <w:rsid w:val="008F1AB0"/>
    <w:rsid w:val="008F2DE9"/>
    <w:rsid w:val="008F390F"/>
    <w:rsid w:val="008F39B7"/>
    <w:rsid w:val="008F73FB"/>
    <w:rsid w:val="008F765D"/>
    <w:rsid w:val="00900DB4"/>
    <w:rsid w:val="009019C2"/>
    <w:rsid w:val="0090285E"/>
    <w:rsid w:val="0090306B"/>
    <w:rsid w:val="009054E1"/>
    <w:rsid w:val="00905910"/>
    <w:rsid w:val="00905D81"/>
    <w:rsid w:val="0090659C"/>
    <w:rsid w:val="00906C27"/>
    <w:rsid w:val="00907C7B"/>
    <w:rsid w:val="00910570"/>
    <w:rsid w:val="0091064D"/>
    <w:rsid w:val="00915A96"/>
    <w:rsid w:val="00915B8B"/>
    <w:rsid w:val="009160C5"/>
    <w:rsid w:val="009163BB"/>
    <w:rsid w:val="00917B4F"/>
    <w:rsid w:val="009201AB"/>
    <w:rsid w:val="009203E7"/>
    <w:rsid w:val="00921781"/>
    <w:rsid w:val="00922C14"/>
    <w:rsid w:val="00923936"/>
    <w:rsid w:val="009248C0"/>
    <w:rsid w:val="00924C60"/>
    <w:rsid w:val="00925017"/>
    <w:rsid w:val="00925990"/>
    <w:rsid w:val="00925AEC"/>
    <w:rsid w:val="009267CB"/>
    <w:rsid w:val="0092770F"/>
    <w:rsid w:val="00927EFF"/>
    <w:rsid w:val="009303E9"/>
    <w:rsid w:val="009307C5"/>
    <w:rsid w:val="00931032"/>
    <w:rsid w:val="00931BCE"/>
    <w:rsid w:val="00931E48"/>
    <w:rsid w:val="00935888"/>
    <w:rsid w:val="009406D6"/>
    <w:rsid w:val="00941A51"/>
    <w:rsid w:val="00941D8E"/>
    <w:rsid w:val="0094331E"/>
    <w:rsid w:val="00943C0E"/>
    <w:rsid w:val="00944035"/>
    <w:rsid w:val="00945119"/>
    <w:rsid w:val="00945C93"/>
    <w:rsid w:val="0094638B"/>
    <w:rsid w:val="00946BFE"/>
    <w:rsid w:val="009477D6"/>
    <w:rsid w:val="0095201C"/>
    <w:rsid w:val="009523D7"/>
    <w:rsid w:val="00952753"/>
    <w:rsid w:val="0095498F"/>
    <w:rsid w:val="0095553E"/>
    <w:rsid w:val="00956CFE"/>
    <w:rsid w:val="00960D75"/>
    <w:rsid w:val="0096280B"/>
    <w:rsid w:val="009636DE"/>
    <w:rsid w:val="00964BF5"/>
    <w:rsid w:val="009656A5"/>
    <w:rsid w:val="00965DBD"/>
    <w:rsid w:val="0096721A"/>
    <w:rsid w:val="00967A8D"/>
    <w:rsid w:val="00967EF7"/>
    <w:rsid w:val="009701E7"/>
    <w:rsid w:val="009710A6"/>
    <w:rsid w:val="0097147A"/>
    <w:rsid w:val="00971D05"/>
    <w:rsid w:val="0097397C"/>
    <w:rsid w:val="00973C82"/>
    <w:rsid w:val="009755B4"/>
    <w:rsid w:val="009760A8"/>
    <w:rsid w:val="0097689C"/>
    <w:rsid w:val="009813C3"/>
    <w:rsid w:val="00981694"/>
    <w:rsid w:val="009822F4"/>
    <w:rsid w:val="0098270D"/>
    <w:rsid w:val="009831AC"/>
    <w:rsid w:val="00983A01"/>
    <w:rsid w:val="0098428B"/>
    <w:rsid w:val="00984B07"/>
    <w:rsid w:val="009854F9"/>
    <w:rsid w:val="00985565"/>
    <w:rsid w:val="009867A4"/>
    <w:rsid w:val="00986E82"/>
    <w:rsid w:val="00990997"/>
    <w:rsid w:val="00991134"/>
    <w:rsid w:val="00991C25"/>
    <w:rsid w:val="00993C1F"/>
    <w:rsid w:val="009944EC"/>
    <w:rsid w:val="00994AC3"/>
    <w:rsid w:val="00994D88"/>
    <w:rsid w:val="009955F4"/>
    <w:rsid w:val="00996B97"/>
    <w:rsid w:val="00996F22"/>
    <w:rsid w:val="00997BE0"/>
    <w:rsid w:val="009A132C"/>
    <w:rsid w:val="009A1622"/>
    <w:rsid w:val="009A34B5"/>
    <w:rsid w:val="009A6D09"/>
    <w:rsid w:val="009A6E76"/>
    <w:rsid w:val="009A7682"/>
    <w:rsid w:val="009B07F6"/>
    <w:rsid w:val="009B1A32"/>
    <w:rsid w:val="009B1A53"/>
    <w:rsid w:val="009B2176"/>
    <w:rsid w:val="009B3441"/>
    <w:rsid w:val="009B3E8E"/>
    <w:rsid w:val="009B4305"/>
    <w:rsid w:val="009B48FC"/>
    <w:rsid w:val="009B7839"/>
    <w:rsid w:val="009B7935"/>
    <w:rsid w:val="009C09F5"/>
    <w:rsid w:val="009C1B4E"/>
    <w:rsid w:val="009C4BEC"/>
    <w:rsid w:val="009C6BDA"/>
    <w:rsid w:val="009C6F3E"/>
    <w:rsid w:val="009D0169"/>
    <w:rsid w:val="009D0175"/>
    <w:rsid w:val="009D0DD5"/>
    <w:rsid w:val="009D157C"/>
    <w:rsid w:val="009D31F1"/>
    <w:rsid w:val="009D3298"/>
    <w:rsid w:val="009D56DE"/>
    <w:rsid w:val="009D666F"/>
    <w:rsid w:val="009D6B00"/>
    <w:rsid w:val="009D6FE3"/>
    <w:rsid w:val="009D7187"/>
    <w:rsid w:val="009D7396"/>
    <w:rsid w:val="009E0B37"/>
    <w:rsid w:val="009E27DA"/>
    <w:rsid w:val="009E3045"/>
    <w:rsid w:val="009E354F"/>
    <w:rsid w:val="009E3F7D"/>
    <w:rsid w:val="009E548B"/>
    <w:rsid w:val="009E61AE"/>
    <w:rsid w:val="009F152E"/>
    <w:rsid w:val="009F314C"/>
    <w:rsid w:val="009F501B"/>
    <w:rsid w:val="009F6D7F"/>
    <w:rsid w:val="009F7BD2"/>
    <w:rsid w:val="00A00495"/>
    <w:rsid w:val="00A01D80"/>
    <w:rsid w:val="00A02F24"/>
    <w:rsid w:val="00A036F4"/>
    <w:rsid w:val="00A03B8E"/>
    <w:rsid w:val="00A04517"/>
    <w:rsid w:val="00A05391"/>
    <w:rsid w:val="00A06CEF"/>
    <w:rsid w:val="00A07595"/>
    <w:rsid w:val="00A075D5"/>
    <w:rsid w:val="00A11AC9"/>
    <w:rsid w:val="00A14DD4"/>
    <w:rsid w:val="00A1709C"/>
    <w:rsid w:val="00A171D4"/>
    <w:rsid w:val="00A1736E"/>
    <w:rsid w:val="00A17E95"/>
    <w:rsid w:val="00A20227"/>
    <w:rsid w:val="00A20889"/>
    <w:rsid w:val="00A23D5F"/>
    <w:rsid w:val="00A27111"/>
    <w:rsid w:val="00A2751D"/>
    <w:rsid w:val="00A2782A"/>
    <w:rsid w:val="00A3078C"/>
    <w:rsid w:val="00A31400"/>
    <w:rsid w:val="00A3171D"/>
    <w:rsid w:val="00A31E47"/>
    <w:rsid w:val="00A33C57"/>
    <w:rsid w:val="00A33E31"/>
    <w:rsid w:val="00A35D11"/>
    <w:rsid w:val="00A379E0"/>
    <w:rsid w:val="00A37F32"/>
    <w:rsid w:val="00A40505"/>
    <w:rsid w:val="00A43C78"/>
    <w:rsid w:val="00A452C2"/>
    <w:rsid w:val="00A458A8"/>
    <w:rsid w:val="00A45CBC"/>
    <w:rsid w:val="00A45E18"/>
    <w:rsid w:val="00A462A9"/>
    <w:rsid w:val="00A50A8A"/>
    <w:rsid w:val="00A514B4"/>
    <w:rsid w:val="00A51C8B"/>
    <w:rsid w:val="00A534D3"/>
    <w:rsid w:val="00A55017"/>
    <w:rsid w:val="00A553E5"/>
    <w:rsid w:val="00A55724"/>
    <w:rsid w:val="00A559A8"/>
    <w:rsid w:val="00A6080A"/>
    <w:rsid w:val="00A61263"/>
    <w:rsid w:val="00A62FCB"/>
    <w:rsid w:val="00A63029"/>
    <w:rsid w:val="00A63F38"/>
    <w:rsid w:val="00A64A87"/>
    <w:rsid w:val="00A66088"/>
    <w:rsid w:val="00A6690B"/>
    <w:rsid w:val="00A66BB0"/>
    <w:rsid w:val="00A702FC"/>
    <w:rsid w:val="00A7122C"/>
    <w:rsid w:val="00A716E3"/>
    <w:rsid w:val="00A725DC"/>
    <w:rsid w:val="00A72C90"/>
    <w:rsid w:val="00A742C8"/>
    <w:rsid w:val="00A75375"/>
    <w:rsid w:val="00A7741A"/>
    <w:rsid w:val="00A80FC7"/>
    <w:rsid w:val="00A8134B"/>
    <w:rsid w:val="00A82B55"/>
    <w:rsid w:val="00A82FE9"/>
    <w:rsid w:val="00A8357B"/>
    <w:rsid w:val="00A83A4A"/>
    <w:rsid w:val="00A83CB3"/>
    <w:rsid w:val="00A86968"/>
    <w:rsid w:val="00A9125D"/>
    <w:rsid w:val="00A9357B"/>
    <w:rsid w:val="00A94742"/>
    <w:rsid w:val="00A94B44"/>
    <w:rsid w:val="00A95B7F"/>
    <w:rsid w:val="00AA4941"/>
    <w:rsid w:val="00AA5074"/>
    <w:rsid w:val="00AA5C87"/>
    <w:rsid w:val="00AA5F3C"/>
    <w:rsid w:val="00AA6FC2"/>
    <w:rsid w:val="00AA7E18"/>
    <w:rsid w:val="00AB0F08"/>
    <w:rsid w:val="00AB3195"/>
    <w:rsid w:val="00AB3F51"/>
    <w:rsid w:val="00AB4969"/>
    <w:rsid w:val="00AB5003"/>
    <w:rsid w:val="00AB614F"/>
    <w:rsid w:val="00AC00F8"/>
    <w:rsid w:val="00AC23A7"/>
    <w:rsid w:val="00AC24A8"/>
    <w:rsid w:val="00AC2DE6"/>
    <w:rsid w:val="00AC3874"/>
    <w:rsid w:val="00AC4744"/>
    <w:rsid w:val="00AC6434"/>
    <w:rsid w:val="00AC6C6F"/>
    <w:rsid w:val="00AD0E06"/>
    <w:rsid w:val="00AD4F64"/>
    <w:rsid w:val="00AD4F7A"/>
    <w:rsid w:val="00AD5566"/>
    <w:rsid w:val="00AD7A97"/>
    <w:rsid w:val="00AE09FA"/>
    <w:rsid w:val="00AE3FFF"/>
    <w:rsid w:val="00AE4C23"/>
    <w:rsid w:val="00AE5F9C"/>
    <w:rsid w:val="00AF10F1"/>
    <w:rsid w:val="00AF1140"/>
    <w:rsid w:val="00AF5146"/>
    <w:rsid w:val="00AF5D0D"/>
    <w:rsid w:val="00AF6269"/>
    <w:rsid w:val="00B014F6"/>
    <w:rsid w:val="00B024B8"/>
    <w:rsid w:val="00B02768"/>
    <w:rsid w:val="00B03817"/>
    <w:rsid w:val="00B052DD"/>
    <w:rsid w:val="00B054DB"/>
    <w:rsid w:val="00B057E0"/>
    <w:rsid w:val="00B07C91"/>
    <w:rsid w:val="00B10B55"/>
    <w:rsid w:val="00B10EA0"/>
    <w:rsid w:val="00B11CC5"/>
    <w:rsid w:val="00B131F0"/>
    <w:rsid w:val="00B144FF"/>
    <w:rsid w:val="00B16155"/>
    <w:rsid w:val="00B172C7"/>
    <w:rsid w:val="00B20862"/>
    <w:rsid w:val="00B21500"/>
    <w:rsid w:val="00B22987"/>
    <w:rsid w:val="00B23BC2"/>
    <w:rsid w:val="00B242F1"/>
    <w:rsid w:val="00B24FA0"/>
    <w:rsid w:val="00B252B1"/>
    <w:rsid w:val="00B25971"/>
    <w:rsid w:val="00B264BB"/>
    <w:rsid w:val="00B26500"/>
    <w:rsid w:val="00B26925"/>
    <w:rsid w:val="00B26EAB"/>
    <w:rsid w:val="00B279EF"/>
    <w:rsid w:val="00B27A30"/>
    <w:rsid w:val="00B31F50"/>
    <w:rsid w:val="00B3389C"/>
    <w:rsid w:val="00B3468D"/>
    <w:rsid w:val="00B36DE0"/>
    <w:rsid w:val="00B37B58"/>
    <w:rsid w:val="00B4018E"/>
    <w:rsid w:val="00B40BD7"/>
    <w:rsid w:val="00B41C7B"/>
    <w:rsid w:val="00B430F0"/>
    <w:rsid w:val="00B44B98"/>
    <w:rsid w:val="00B45388"/>
    <w:rsid w:val="00B4779E"/>
    <w:rsid w:val="00B478B8"/>
    <w:rsid w:val="00B47F7F"/>
    <w:rsid w:val="00B50618"/>
    <w:rsid w:val="00B50BB7"/>
    <w:rsid w:val="00B50F7B"/>
    <w:rsid w:val="00B510AC"/>
    <w:rsid w:val="00B510BC"/>
    <w:rsid w:val="00B5281E"/>
    <w:rsid w:val="00B54A19"/>
    <w:rsid w:val="00B54B5A"/>
    <w:rsid w:val="00B54C11"/>
    <w:rsid w:val="00B607D1"/>
    <w:rsid w:val="00B611B3"/>
    <w:rsid w:val="00B61558"/>
    <w:rsid w:val="00B62C78"/>
    <w:rsid w:val="00B62FFD"/>
    <w:rsid w:val="00B7015E"/>
    <w:rsid w:val="00B7033B"/>
    <w:rsid w:val="00B7046D"/>
    <w:rsid w:val="00B7096C"/>
    <w:rsid w:val="00B711F3"/>
    <w:rsid w:val="00B72AAF"/>
    <w:rsid w:val="00B72C32"/>
    <w:rsid w:val="00B73E24"/>
    <w:rsid w:val="00B74DAA"/>
    <w:rsid w:val="00B8024C"/>
    <w:rsid w:val="00B80697"/>
    <w:rsid w:val="00B82CE5"/>
    <w:rsid w:val="00B8399D"/>
    <w:rsid w:val="00B83EC1"/>
    <w:rsid w:val="00B8443A"/>
    <w:rsid w:val="00B848CA"/>
    <w:rsid w:val="00B84E3D"/>
    <w:rsid w:val="00B85A10"/>
    <w:rsid w:val="00B85BEB"/>
    <w:rsid w:val="00B868E2"/>
    <w:rsid w:val="00B90A86"/>
    <w:rsid w:val="00B91B68"/>
    <w:rsid w:val="00B92A96"/>
    <w:rsid w:val="00B92AD6"/>
    <w:rsid w:val="00B9352E"/>
    <w:rsid w:val="00B95D93"/>
    <w:rsid w:val="00B9703B"/>
    <w:rsid w:val="00B9705C"/>
    <w:rsid w:val="00BA267F"/>
    <w:rsid w:val="00BA651C"/>
    <w:rsid w:val="00BA753B"/>
    <w:rsid w:val="00BA76D1"/>
    <w:rsid w:val="00BA7A6A"/>
    <w:rsid w:val="00BB0A7A"/>
    <w:rsid w:val="00BB10B9"/>
    <w:rsid w:val="00BB1B6E"/>
    <w:rsid w:val="00BB1F4F"/>
    <w:rsid w:val="00BB3594"/>
    <w:rsid w:val="00BB516D"/>
    <w:rsid w:val="00BB5494"/>
    <w:rsid w:val="00BB6112"/>
    <w:rsid w:val="00BB6DD5"/>
    <w:rsid w:val="00BC076A"/>
    <w:rsid w:val="00BC1F16"/>
    <w:rsid w:val="00BC299B"/>
    <w:rsid w:val="00BC35DA"/>
    <w:rsid w:val="00BC4AFD"/>
    <w:rsid w:val="00BC4D2E"/>
    <w:rsid w:val="00BC5017"/>
    <w:rsid w:val="00BD02DD"/>
    <w:rsid w:val="00BD0553"/>
    <w:rsid w:val="00BD0C36"/>
    <w:rsid w:val="00BD0C4B"/>
    <w:rsid w:val="00BD0D49"/>
    <w:rsid w:val="00BD23E8"/>
    <w:rsid w:val="00BD2A49"/>
    <w:rsid w:val="00BD2C18"/>
    <w:rsid w:val="00BD2F32"/>
    <w:rsid w:val="00BD40A6"/>
    <w:rsid w:val="00BD4830"/>
    <w:rsid w:val="00BD48A2"/>
    <w:rsid w:val="00BE15DD"/>
    <w:rsid w:val="00BE4128"/>
    <w:rsid w:val="00BE4D9E"/>
    <w:rsid w:val="00BE70D7"/>
    <w:rsid w:val="00BE71BB"/>
    <w:rsid w:val="00BF11F2"/>
    <w:rsid w:val="00BF1481"/>
    <w:rsid w:val="00BF297E"/>
    <w:rsid w:val="00BF2AD7"/>
    <w:rsid w:val="00BF4360"/>
    <w:rsid w:val="00BF5656"/>
    <w:rsid w:val="00BF5E57"/>
    <w:rsid w:val="00BF62CC"/>
    <w:rsid w:val="00BF78AD"/>
    <w:rsid w:val="00BF7CC6"/>
    <w:rsid w:val="00C00238"/>
    <w:rsid w:val="00C00EC3"/>
    <w:rsid w:val="00C02CC4"/>
    <w:rsid w:val="00C0352B"/>
    <w:rsid w:val="00C07C14"/>
    <w:rsid w:val="00C1030A"/>
    <w:rsid w:val="00C10FF6"/>
    <w:rsid w:val="00C110CB"/>
    <w:rsid w:val="00C119A9"/>
    <w:rsid w:val="00C12178"/>
    <w:rsid w:val="00C12AFF"/>
    <w:rsid w:val="00C1392A"/>
    <w:rsid w:val="00C14435"/>
    <w:rsid w:val="00C151B0"/>
    <w:rsid w:val="00C153FB"/>
    <w:rsid w:val="00C15CA5"/>
    <w:rsid w:val="00C15CFF"/>
    <w:rsid w:val="00C22D1E"/>
    <w:rsid w:val="00C2394D"/>
    <w:rsid w:val="00C260A7"/>
    <w:rsid w:val="00C26A1A"/>
    <w:rsid w:val="00C26F7A"/>
    <w:rsid w:val="00C302A8"/>
    <w:rsid w:val="00C30497"/>
    <w:rsid w:val="00C3072B"/>
    <w:rsid w:val="00C3415F"/>
    <w:rsid w:val="00C34A7E"/>
    <w:rsid w:val="00C3504E"/>
    <w:rsid w:val="00C4039A"/>
    <w:rsid w:val="00C42F82"/>
    <w:rsid w:val="00C4304B"/>
    <w:rsid w:val="00C47E95"/>
    <w:rsid w:val="00C504EF"/>
    <w:rsid w:val="00C53848"/>
    <w:rsid w:val="00C541A9"/>
    <w:rsid w:val="00C54591"/>
    <w:rsid w:val="00C5587E"/>
    <w:rsid w:val="00C561EC"/>
    <w:rsid w:val="00C57CDB"/>
    <w:rsid w:val="00C57F29"/>
    <w:rsid w:val="00C60DF9"/>
    <w:rsid w:val="00C6120F"/>
    <w:rsid w:val="00C64181"/>
    <w:rsid w:val="00C6478B"/>
    <w:rsid w:val="00C65C97"/>
    <w:rsid w:val="00C660ED"/>
    <w:rsid w:val="00C660F4"/>
    <w:rsid w:val="00C66297"/>
    <w:rsid w:val="00C67C93"/>
    <w:rsid w:val="00C71B10"/>
    <w:rsid w:val="00C7290C"/>
    <w:rsid w:val="00C730DC"/>
    <w:rsid w:val="00C7386B"/>
    <w:rsid w:val="00C74973"/>
    <w:rsid w:val="00C76586"/>
    <w:rsid w:val="00C767E8"/>
    <w:rsid w:val="00C804FF"/>
    <w:rsid w:val="00C815BF"/>
    <w:rsid w:val="00C81B50"/>
    <w:rsid w:val="00C81C80"/>
    <w:rsid w:val="00C83B78"/>
    <w:rsid w:val="00C90483"/>
    <w:rsid w:val="00C90A1F"/>
    <w:rsid w:val="00C91177"/>
    <w:rsid w:val="00C9144A"/>
    <w:rsid w:val="00C91EC7"/>
    <w:rsid w:val="00C951F4"/>
    <w:rsid w:val="00C95BDA"/>
    <w:rsid w:val="00C9673B"/>
    <w:rsid w:val="00C970AA"/>
    <w:rsid w:val="00CA0C33"/>
    <w:rsid w:val="00CA104E"/>
    <w:rsid w:val="00CA1198"/>
    <w:rsid w:val="00CA381D"/>
    <w:rsid w:val="00CA4CD3"/>
    <w:rsid w:val="00CA6C82"/>
    <w:rsid w:val="00CA7231"/>
    <w:rsid w:val="00CB1C43"/>
    <w:rsid w:val="00CB1CD6"/>
    <w:rsid w:val="00CB209F"/>
    <w:rsid w:val="00CB301F"/>
    <w:rsid w:val="00CB6485"/>
    <w:rsid w:val="00CC0A1B"/>
    <w:rsid w:val="00CC1207"/>
    <w:rsid w:val="00CC15DD"/>
    <w:rsid w:val="00CC1ECC"/>
    <w:rsid w:val="00CC35D4"/>
    <w:rsid w:val="00CC388B"/>
    <w:rsid w:val="00CC515F"/>
    <w:rsid w:val="00CC5B35"/>
    <w:rsid w:val="00CC6205"/>
    <w:rsid w:val="00CC63D6"/>
    <w:rsid w:val="00CC73D3"/>
    <w:rsid w:val="00CD0EC7"/>
    <w:rsid w:val="00CD2B48"/>
    <w:rsid w:val="00CD3C1D"/>
    <w:rsid w:val="00CD4C63"/>
    <w:rsid w:val="00CE024F"/>
    <w:rsid w:val="00CE0EC5"/>
    <w:rsid w:val="00CE27BB"/>
    <w:rsid w:val="00CE317D"/>
    <w:rsid w:val="00CE355C"/>
    <w:rsid w:val="00CE5692"/>
    <w:rsid w:val="00CE61E7"/>
    <w:rsid w:val="00CE69D3"/>
    <w:rsid w:val="00CE72C3"/>
    <w:rsid w:val="00CF08EA"/>
    <w:rsid w:val="00CF1832"/>
    <w:rsid w:val="00CF2641"/>
    <w:rsid w:val="00CF2CC1"/>
    <w:rsid w:val="00CF38A3"/>
    <w:rsid w:val="00CF514B"/>
    <w:rsid w:val="00CF550F"/>
    <w:rsid w:val="00CF5EF2"/>
    <w:rsid w:val="00CF5F35"/>
    <w:rsid w:val="00CF6A1A"/>
    <w:rsid w:val="00CF6DA4"/>
    <w:rsid w:val="00CF6F21"/>
    <w:rsid w:val="00D021CC"/>
    <w:rsid w:val="00D02257"/>
    <w:rsid w:val="00D0274B"/>
    <w:rsid w:val="00D07F2C"/>
    <w:rsid w:val="00D1072E"/>
    <w:rsid w:val="00D10AA0"/>
    <w:rsid w:val="00D10C39"/>
    <w:rsid w:val="00D111D4"/>
    <w:rsid w:val="00D121CF"/>
    <w:rsid w:val="00D152B3"/>
    <w:rsid w:val="00D16915"/>
    <w:rsid w:val="00D16919"/>
    <w:rsid w:val="00D22918"/>
    <w:rsid w:val="00D25A28"/>
    <w:rsid w:val="00D26539"/>
    <w:rsid w:val="00D316AF"/>
    <w:rsid w:val="00D31908"/>
    <w:rsid w:val="00D33A89"/>
    <w:rsid w:val="00D345A1"/>
    <w:rsid w:val="00D354C8"/>
    <w:rsid w:val="00D4205B"/>
    <w:rsid w:val="00D4260D"/>
    <w:rsid w:val="00D42951"/>
    <w:rsid w:val="00D42EFE"/>
    <w:rsid w:val="00D437D5"/>
    <w:rsid w:val="00D446D9"/>
    <w:rsid w:val="00D46E27"/>
    <w:rsid w:val="00D500FB"/>
    <w:rsid w:val="00D50B87"/>
    <w:rsid w:val="00D50F3C"/>
    <w:rsid w:val="00D51980"/>
    <w:rsid w:val="00D54459"/>
    <w:rsid w:val="00D54ECD"/>
    <w:rsid w:val="00D54FD4"/>
    <w:rsid w:val="00D5611E"/>
    <w:rsid w:val="00D5719F"/>
    <w:rsid w:val="00D57BA2"/>
    <w:rsid w:val="00D57D17"/>
    <w:rsid w:val="00D6097B"/>
    <w:rsid w:val="00D61B29"/>
    <w:rsid w:val="00D61F2C"/>
    <w:rsid w:val="00D628D0"/>
    <w:rsid w:val="00D633AE"/>
    <w:rsid w:val="00D63B71"/>
    <w:rsid w:val="00D70E50"/>
    <w:rsid w:val="00D713CD"/>
    <w:rsid w:val="00D71519"/>
    <w:rsid w:val="00D72B8D"/>
    <w:rsid w:val="00D74B9B"/>
    <w:rsid w:val="00D74D8C"/>
    <w:rsid w:val="00D752BB"/>
    <w:rsid w:val="00D75F5B"/>
    <w:rsid w:val="00D768B7"/>
    <w:rsid w:val="00D769FC"/>
    <w:rsid w:val="00D76F79"/>
    <w:rsid w:val="00D77981"/>
    <w:rsid w:val="00D81769"/>
    <w:rsid w:val="00D81CCE"/>
    <w:rsid w:val="00D825D1"/>
    <w:rsid w:val="00D829C1"/>
    <w:rsid w:val="00D83986"/>
    <w:rsid w:val="00D83E2A"/>
    <w:rsid w:val="00D86B38"/>
    <w:rsid w:val="00D8743F"/>
    <w:rsid w:val="00D8752A"/>
    <w:rsid w:val="00D87CB9"/>
    <w:rsid w:val="00D90833"/>
    <w:rsid w:val="00D930D9"/>
    <w:rsid w:val="00D93F69"/>
    <w:rsid w:val="00D9568E"/>
    <w:rsid w:val="00D962C1"/>
    <w:rsid w:val="00D9684C"/>
    <w:rsid w:val="00D97170"/>
    <w:rsid w:val="00DA014F"/>
    <w:rsid w:val="00DA0192"/>
    <w:rsid w:val="00DA272F"/>
    <w:rsid w:val="00DA3A71"/>
    <w:rsid w:val="00DA4E6A"/>
    <w:rsid w:val="00DA5906"/>
    <w:rsid w:val="00DA5963"/>
    <w:rsid w:val="00DB0DB1"/>
    <w:rsid w:val="00DB1AE4"/>
    <w:rsid w:val="00DB4646"/>
    <w:rsid w:val="00DB6D56"/>
    <w:rsid w:val="00DB6ECB"/>
    <w:rsid w:val="00DB72B9"/>
    <w:rsid w:val="00DB7572"/>
    <w:rsid w:val="00DC0481"/>
    <w:rsid w:val="00DC19FE"/>
    <w:rsid w:val="00DC1E69"/>
    <w:rsid w:val="00DC4391"/>
    <w:rsid w:val="00DC7132"/>
    <w:rsid w:val="00DD2195"/>
    <w:rsid w:val="00DD3008"/>
    <w:rsid w:val="00DD6FBB"/>
    <w:rsid w:val="00DE2060"/>
    <w:rsid w:val="00DE288F"/>
    <w:rsid w:val="00DE328A"/>
    <w:rsid w:val="00DE3C42"/>
    <w:rsid w:val="00DE436E"/>
    <w:rsid w:val="00DE4546"/>
    <w:rsid w:val="00DE590B"/>
    <w:rsid w:val="00DE5C2C"/>
    <w:rsid w:val="00DE729D"/>
    <w:rsid w:val="00DF1F63"/>
    <w:rsid w:val="00DF536F"/>
    <w:rsid w:val="00DF5D50"/>
    <w:rsid w:val="00DF6155"/>
    <w:rsid w:val="00DF6448"/>
    <w:rsid w:val="00DF7DF5"/>
    <w:rsid w:val="00DF7F85"/>
    <w:rsid w:val="00E00463"/>
    <w:rsid w:val="00E0105D"/>
    <w:rsid w:val="00E01423"/>
    <w:rsid w:val="00E015E1"/>
    <w:rsid w:val="00E01B08"/>
    <w:rsid w:val="00E02787"/>
    <w:rsid w:val="00E04F3F"/>
    <w:rsid w:val="00E06025"/>
    <w:rsid w:val="00E067F0"/>
    <w:rsid w:val="00E10FB1"/>
    <w:rsid w:val="00E1254B"/>
    <w:rsid w:val="00E155F4"/>
    <w:rsid w:val="00E15A25"/>
    <w:rsid w:val="00E1608A"/>
    <w:rsid w:val="00E171B7"/>
    <w:rsid w:val="00E1782E"/>
    <w:rsid w:val="00E17B86"/>
    <w:rsid w:val="00E21525"/>
    <w:rsid w:val="00E2304F"/>
    <w:rsid w:val="00E2330B"/>
    <w:rsid w:val="00E2376A"/>
    <w:rsid w:val="00E238C1"/>
    <w:rsid w:val="00E244BF"/>
    <w:rsid w:val="00E25E89"/>
    <w:rsid w:val="00E27244"/>
    <w:rsid w:val="00E30753"/>
    <w:rsid w:val="00E30A27"/>
    <w:rsid w:val="00E32746"/>
    <w:rsid w:val="00E32DBD"/>
    <w:rsid w:val="00E32E77"/>
    <w:rsid w:val="00E35B67"/>
    <w:rsid w:val="00E4083B"/>
    <w:rsid w:val="00E40960"/>
    <w:rsid w:val="00E4104B"/>
    <w:rsid w:val="00E415BE"/>
    <w:rsid w:val="00E4292A"/>
    <w:rsid w:val="00E42F03"/>
    <w:rsid w:val="00E4346C"/>
    <w:rsid w:val="00E43495"/>
    <w:rsid w:val="00E4393C"/>
    <w:rsid w:val="00E43F1E"/>
    <w:rsid w:val="00E44CE5"/>
    <w:rsid w:val="00E45CAA"/>
    <w:rsid w:val="00E5164B"/>
    <w:rsid w:val="00E5204A"/>
    <w:rsid w:val="00E532B2"/>
    <w:rsid w:val="00E539C6"/>
    <w:rsid w:val="00E57D00"/>
    <w:rsid w:val="00E615C2"/>
    <w:rsid w:val="00E634BD"/>
    <w:rsid w:val="00E64CD8"/>
    <w:rsid w:val="00E650A4"/>
    <w:rsid w:val="00E6571C"/>
    <w:rsid w:val="00E659D7"/>
    <w:rsid w:val="00E65BA1"/>
    <w:rsid w:val="00E67561"/>
    <w:rsid w:val="00E709E6"/>
    <w:rsid w:val="00E717D5"/>
    <w:rsid w:val="00E7194C"/>
    <w:rsid w:val="00E71A4F"/>
    <w:rsid w:val="00E72668"/>
    <w:rsid w:val="00E74E3F"/>
    <w:rsid w:val="00E74E67"/>
    <w:rsid w:val="00E757E2"/>
    <w:rsid w:val="00E765BF"/>
    <w:rsid w:val="00E766D1"/>
    <w:rsid w:val="00E767F9"/>
    <w:rsid w:val="00E804D6"/>
    <w:rsid w:val="00E80565"/>
    <w:rsid w:val="00E8250C"/>
    <w:rsid w:val="00E825BC"/>
    <w:rsid w:val="00E82B5D"/>
    <w:rsid w:val="00E83AD6"/>
    <w:rsid w:val="00E853C3"/>
    <w:rsid w:val="00E859E4"/>
    <w:rsid w:val="00E85A3A"/>
    <w:rsid w:val="00E85CBB"/>
    <w:rsid w:val="00E86A0E"/>
    <w:rsid w:val="00E9000D"/>
    <w:rsid w:val="00E90873"/>
    <w:rsid w:val="00E91782"/>
    <w:rsid w:val="00E91A08"/>
    <w:rsid w:val="00E9219E"/>
    <w:rsid w:val="00E92D23"/>
    <w:rsid w:val="00E92DC6"/>
    <w:rsid w:val="00E93640"/>
    <w:rsid w:val="00E937D1"/>
    <w:rsid w:val="00E97405"/>
    <w:rsid w:val="00EA00F3"/>
    <w:rsid w:val="00EA0464"/>
    <w:rsid w:val="00EA0977"/>
    <w:rsid w:val="00EA172A"/>
    <w:rsid w:val="00EA26D2"/>
    <w:rsid w:val="00EA34B8"/>
    <w:rsid w:val="00EA4AC5"/>
    <w:rsid w:val="00EA5376"/>
    <w:rsid w:val="00EA53B7"/>
    <w:rsid w:val="00EA5A0C"/>
    <w:rsid w:val="00EA5E18"/>
    <w:rsid w:val="00EA795D"/>
    <w:rsid w:val="00EB033A"/>
    <w:rsid w:val="00EB051E"/>
    <w:rsid w:val="00EB1D2A"/>
    <w:rsid w:val="00EB2863"/>
    <w:rsid w:val="00EB2D8D"/>
    <w:rsid w:val="00EB3BA6"/>
    <w:rsid w:val="00EB3F9E"/>
    <w:rsid w:val="00EB452C"/>
    <w:rsid w:val="00EB5317"/>
    <w:rsid w:val="00EB5BBA"/>
    <w:rsid w:val="00EB5F0E"/>
    <w:rsid w:val="00EB6495"/>
    <w:rsid w:val="00EC182C"/>
    <w:rsid w:val="00EC3ADF"/>
    <w:rsid w:val="00EC46D0"/>
    <w:rsid w:val="00EC55C4"/>
    <w:rsid w:val="00EC595A"/>
    <w:rsid w:val="00EC6545"/>
    <w:rsid w:val="00EC790B"/>
    <w:rsid w:val="00EC7E07"/>
    <w:rsid w:val="00ED0D18"/>
    <w:rsid w:val="00ED1094"/>
    <w:rsid w:val="00ED1A3A"/>
    <w:rsid w:val="00ED1A44"/>
    <w:rsid w:val="00ED29CC"/>
    <w:rsid w:val="00ED3160"/>
    <w:rsid w:val="00ED3919"/>
    <w:rsid w:val="00ED4447"/>
    <w:rsid w:val="00ED6B92"/>
    <w:rsid w:val="00ED7C8F"/>
    <w:rsid w:val="00EE0143"/>
    <w:rsid w:val="00EE0B94"/>
    <w:rsid w:val="00EE2C64"/>
    <w:rsid w:val="00EE4817"/>
    <w:rsid w:val="00EE5C22"/>
    <w:rsid w:val="00EE6B44"/>
    <w:rsid w:val="00EE74AA"/>
    <w:rsid w:val="00EE7644"/>
    <w:rsid w:val="00EF0622"/>
    <w:rsid w:val="00EF2409"/>
    <w:rsid w:val="00EF4C75"/>
    <w:rsid w:val="00EF6A01"/>
    <w:rsid w:val="00F00024"/>
    <w:rsid w:val="00F001D8"/>
    <w:rsid w:val="00F015F6"/>
    <w:rsid w:val="00F02394"/>
    <w:rsid w:val="00F02945"/>
    <w:rsid w:val="00F03469"/>
    <w:rsid w:val="00F03826"/>
    <w:rsid w:val="00F040A1"/>
    <w:rsid w:val="00F118E9"/>
    <w:rsid w:val="00F134C2"/>
    <w:rsid w:val="00F136D3"/>
    <w:rsid w:val="00F146F6"/>
    <w:rsid w:val="00F14D41"/>
    <w:rsid w:val="00F15F02"/>
    <w:rsid w:val="00F21DCB"/>
    <w:rsid w:val="00F2390F"/>
    <w:rsid w:val="00F2463B"/>
    <w:rsid w:val="00F261ED"/>
    <w:rsid w:val="00F26859"/>
    <w:rsid w:val="00F27427"/>
    <w:rsid w:val="00F276C4"/>
    <w:rsid w:val="00F31C47"/>
    <w:rsid w:val="00F33693"/>
    <w:rsid w:val="00F341BE"/>
    <w:rsid w:val="00F357D8"/>
    <w:rsid w:val="00F40998"/>
    <w:rsid w:val="00F40B0B"/>
    <w:rsid w:val="00F41C99"/>
    <w:rsid w:val="00F41FE7"/>
    <w:rsid w:val="00F42320"/>
    <w:rsid w:val="00F434BB"/>
    <w:rsid w:val="00F44F5E"/>
    <w:rsid w:val="00F466B0"/>
    <w:rsid w:val="00F46D6C"/>
    <w:rsid w:val="00F476B5"/>
    <w:rsid w:val="00F47A41"/>
    <w:rsid w:val="00F47FAE"/>
    <w:rsid w:val="00F51413"/>
    <w:rsid w:val="00F5262E"/>
    <w:rsid w:val="00F53C9F"/>
    <w:rsid w:val="00F55B5A"/>
    <w:rsid w:val="00F55D4A"/>
    <w:rsid w:val="00F561D3"/>
    <w:rsid w:val="00F56691"/>
    <w:rsid w:val="00F56B45"/>
    <w:rsid w:val="00F60CCD"/>
    <w:rsid w:val="00F61ACD"/>
    <w:rsid w:val="00F62C44"/>
    <w:rsid w:val="00F633EA"/>
    <w:rsid w:val="00F64792"/>
    <w:rsid w:val="00F6689D"/>
    <w:rsid w:val="00F668DA"/>
    <w:rsid w:val="00F673CB"/>
    <w:rsid w:val="00F71CDC"/>
    <w:rsid w:val="00F72F29"/>
    <w:rsid w:val="00F749B4"/>
    <w:rsid w:val="00F75F25"/>
    <w:rsid w:val="00F76843"/>
    <w:rsid w:val="00F77520"/>
    <w:rsid w:val="00F77B8A"/>
    <w:rsid w:val="00F8137D"/>
    <w:rsid w:val="00F838F8"/>
    <w:rsid w:val="00F83A38"/>
    <w:rsid w:val="00F83C0C"/>
    <w:rsid w:val="00F842F6"/>
    <w:rsid w:val="00F846E3"/>
    <w:rsid w:val="00F85A28"/>
    <w:rsid w:val="00F86117"/>
    <w:rsid w:val="00F90E6F"/>
    <w:rsid w:val="00F93B7D"/>
    <w:rsid w:val="00F95894"/>
    <w:rsid w:val="00F9622D"/>
    <w:rsid w:val="00FA1991"/>
    <w:rsid w:val="00FA38CC"/>
    <w:rsid w:val="00FA55FE"/>
    <w:rsid w:val="00FA6564"/>
    <w:rsid w:val="00FB3B2B"/>
    <w:rsid w:val="00FB47C9"/>
    <w:rsid w:val="00FB565D"/>
    <w:rsid w:val="00FB59C5"/>
    <w:rsid w:val="00FC0E2C"/>
    <w:rsid w:val="00FC13C6"/>
    <w:rsid w:val="00FC3BB4"/>
    <w:rsid w:val="00FC40B8"/>
    <w:rsid w:val="00FC49DB"/>
    <w:rsid w:val="00FC4F34"/>
    <w:rsid w:val="00FC54C0"/>
    <w:rsid w:val="00FC62A6"/>
    <w:rsid w:val="00FC677A"/>
    <w:rsid w:val="00FC6AAC"/>
    <w:rsid w:val="00FC71C1"/>
    <w:rsid w:val="00FD013B"/>
    <w:rsid w:val="00FD0882"/>
    <w:rsid w:val="00FD19FD"/>
    <w:rsid w:val="00FD275D"/>
    <w:rsid w:val="00FD2AEF"/>
    <w:rsid w:val="00FD3AE0"/>
    <w:rsid w:val="00FD5715"/>
    <w:rsid w:val="00FD57C4"/>
    <w:rsid w:val="00FD6BAF"/>
    <w:rsid w:val="00FD728F"/>
    <w:rsid w:val="00FD7365"/>
    <w:rsid w:val="00FE343E"/>
    <w:rsid w:val="00FE5513"/>
    <w:rsid w:val="00FE55EA"/>
    <w:rsid w:val="00FE5D50"/>
    <w:rsid w:val="00FF0A64"/>
    <w:rsid w:val="00FF0FA6"/>
    <w:rsid w:val="00FF246C"/>
    <w:rsid w:val="00FF2B15"/>
    <w:rsid w:val="00FF3127"/>
    <w:rsid w:val="00FF40FB"/>
    <w:rsid w:val="00FF543F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434FA3E"/>
  <w15:chartTrackingRefBased/>
  <w15:docId w15:val="{6E9E9DCA-4151-4C91-8636-E9E31F05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BF1481"/>
    <w:pPr>
      <w:spacing w:before="0"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80EA0B-7BDC-40A1-9DB5-682FF2AD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Heart of Pitsea</dc:creator>
  <cp:keywords/>
  <dc:description/>
  <cp:lastModifiedBy>Gill Buttwell</cp:lastModifiedBy>
  <cp:revision>294</cp:revision>
  <cp:lastPrinted>2018-05-17T13:46:00Z</cp:lastPrinted>
  <dcterms:created xsi:type="dcterms:W3CDTF">2018-05-17T13:46:00Z</dcterms:created>
  <dcterms:modified xsi:type="dcterms:W3CDTF">2018-05-24T10:42:00Z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